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F4824" w:rsidRPr="00ED6C5F" w:rsidRDefault="006F4824" w:rsidP="004D7C8A">
      <w:pPr>
        <w:pStyle w:val="BodyTextIndent2"/>
        <w:ind w:left="0"/>
        <w:rPr>
          <w:rFonts w:asciiTheme="majorHAnsi" w:hAnsiTheme="majorHAnsi"/>
          <w:b/>
          <w:i w:val="0"/>
          <w:color w:val="auto"/>
          <w:sz w:val="28"/>
          <w:szCs w:val="22"/>
        </w:rPr>
      </w:pPr>
      <w:r w:rsidRPr="00ED6C5F">
        <w:rPr>
          <w:rFonts w:asciiTheme="majorHAnsi" w:hAnsiTheme="majorHAnsi"/>
          <w:b/>
          <w:i w:val="0"/>
          <w:color w:val="auto"/>
          <w:sz w:val="28"/>
          <w:szCs w:val="22"/>
        </w:rPr>
        <w:t>English 203</w:t>
      </w:r>
    </w:p>
    <w:p w:rsidR="006F4824" w:rsidRPr="00ED6C5F" w:rsidRDefault="006F4824" w:rsidP="00ED6C5F">
      <w:pPr>
        <w:pStyle w:val="BodyTextIndent2"/>
        <w:pBdr>
          <w:bottom w:val="single" w:sz="4" w:space="1" w:color="auto"/>
        </w:pBdr>
        <w:ind w:left="0"/>
        <w:rPr>
          <w:rFonts w:asciiTheme="majorHAnsi" w:hAnsiTheme="majorHAnsi"/>
          <w:b/>
          <w:i w:val="0"/>
          <w:color w:val="auto"/>
          <w:sz w:val="28"/>
          <w:szCs w:val="22"/>
        </w:rPr>
      </w:pPr>
      <w:r w:rsidRPr="00ED6C5F">
        <w:rPr>
          <w:rFonts w:asciiTheme="majorHAnsi" w:hAnsiTheme="majorHAnsi"/>
          <w:b/>
          <w:i w:val="0"/>
          <w:color w:val="auto"/>
          <w:sz w:val="28"/>
          <w:szCs w:val="22"/>
        </w:rPr>
        <w:t>Samples for stylistic revision</w:t>
      </w:r>
    </w:p>
    <w:p w:rsidR="008658FA" w:rsidRDefault="008658FA" w:rsidP="004D7C8A">
      <w:pPr>
        <w:pStyle w:val="BodyTextIndent2"/>
        <w:ind w:left="0"/>
        <w:rPr>
          <w:rFonts w:asciiTheme="majorHAnsi" w:hAnsiTheme="majorHAnsi"/>
          <w:i w:val="0"/>
          <w:color w:val="auto"/>
          <w:sz w:val="28"/>
          <w:szCs w:val="22"/>
        </w:rPr>
      </w:pPr>
    </w:p>
    <w:p w:rsidR="008658FA" w:rsidRPr="008658FA" w:rsidRDefault="008658FA" w:rsidP="004D7C8A">
      <w:pPr>
        <w:pStyle w:val="BodyTextIndent2"/>
        <w:ind w:left="0"/>
        <w:rPr>
          <w:rFonts w:asciiTheme="majorHAnsi" w:hAnsiTheme="majorHAnsi"/>
          <w:color w:val="auto"/>
          <w:sz w:val="28"/>
          <w:szCs w:val="22"/>
        </w:rPr>
      </w:pPr>
      <w:r w:rsidRPr="008658FA">
        <w:rPr>
          <w:rFonts w:asciiTheme="majorHAnsi" w:hAnsiTheme="majorHAnsi"/>
          <w:color w:val="auto"/>
          <w:sz w:val="28"/>
          <w:szCs w:val="22"/>
        </w:rPr>
        <w:t>Instructions: Choose one of the following paragraphs and as a group, revise and edit it. When you are finished, email your revision to me.</w:t>
      </w:r>
    </w:p>
    <w:p w:rsidR="006F4824" w:rsidRDefault="006F4824" w:rsidP="004D7C8A">
      <w:pPr>
        <w:pStyle w:val="BodyTextIndent2"/>
        <w:ind w:left="0"/>
        <w:rPr>
          <w:rFonts w:asciiTheme="majorHAnsi" w:hAnsiTheme="majorHAnsi"/>
          <w:i w:val="0"/>
          <w:color w:val="auto"/>
          <w:sz w:val="28"/>
          <w:szCs w:val="22"/>
        </w:rPr>
      </w:pPr>
    </w:p>
    <w:p w:rsidR="0074631B" w:rsidRPr="0074631B" w:rsidRDefault="004D7C8A" w:rsidP="004D7C8A">
      <w:pPr>
        <w:pStyle w:val="BodyTextIndent2"/>
        <w:ind w:left="0"/>
        <w:rPr>
          <w:rFonts w:asciiTheme="majorHAnsi" w:hAnsiTheme="majorHAnsi"/>
          <w:i w:val="0"/>
          <w:color w:val="auto"/>
          <w:sz w:val="28"/>
          <w:szCs w:val="22"/>
        </w:rPr>
      </w:pPr>
      <w:r w:rsidRPr="0074631B">
        <w:rPr>
          <w:rFonts w:asciiTheme="majorHAnsi" w:hAnsiTheme="majorHAnsi"/>
          <w:i w:val="0"/>
          <w:color w:val="auto"/>
          <w:sz w:val="28"/>
          <w:szCs w:val="22"/>
        </w:rPr>
        <w:t xml:space="preserve">When considering the different types of editing technology, there is one form that is often overlooked now that video and photo/image editing have become more and more widely used with the invention of digital cameras and camcorders.  This study will not focus on image technology, however; instead we will be looking at the software programs involved with text editing. There are many different variations of text editors that are available not only to those within the field of Professional Writing, </w:t>
      </w:r>
      <w:proofErr w:type="gramStart"/>
      <w:r w:rsidRPr="0074631B">
        <w:rPr>
          <w:rFonts w:asciiTheme="majorHAnsi" w:hAnsiTheme="majorHAnsi"/>
          <w:i w:val="0"/>
          <w:color w:val="auto"/>
          <w:sz w:val="28"/>
          <w:szCs w:val="22"/>
        </w:rPr>
        <w:t>but</w:t>
      </w:r>
      <w:proofErr w:type="gramEnd"/>
      <w:r w:rsidRPr="0074631B">
        <w:rPr>
          <w:rFonts w:asciiTheme="majorHAnsi" w:hAnsiTheme="majorHAnsi"/>
          <w:i w:val="0"/>
          <w:color w:val="auto"/>
          <w:sz w:val="28"/>
          <w:szCs w:val="22"/>
        </w:rPr>
        <w:t xml:space="preserve"> to the population in general.</w:t>
      </w:r>
    </w:p>
    <w:p w:rsidR="00223054" w:rsidRPr="00223054" w:rsidRDefault="00223054" w:rsidP="004D7C8A">
      <w:pPr>
        <w:pStyle w:val="BodyTextIndent2"/>
        <w:ind w:left="0"/>
        <w:rPr>
          <w:rFonts w:asciiTheme="majorHAnsi" w:hAnsiTheme="majorHAnsi"/>
          <w:i w:val="0"/>
          <w:color w:val="auto"/>
          <w:sz w:val="28"/>
          <w:szCs w:val="22"/>
        </w:rPr>
      </w:pPr>
    </w:p>
    <w:p w:rsidR="00223054" w:rsidRPr="00223054" w:rsidRDefault="00223054" w:rsidP="004D7C8A">
      <w:pPr>
        <w:pStyle w:val="BodyTextIndent2"/>
        <w:ind w:left="0"/>
        <w:rPr>
          <w:rFonts w:asciiTheme="majorHAnsi" w:hAnsiTheme="majorHAnsi"/>
          <w:i w:val="0"/>
          <w:color w:val="auto"/>
          <w:sz w:val="28"/>
          <w:szCs w:val="22"/>
        </w:rPr>
      </w:pPr>
      <w:r w:rsidRPr="00223054">
        <w:rPr>
          <w:rFonts w:asciiTheme="majorHAnsi" w:eastAsiaTheme="minorHAnsi" w:hAnsiTheme="majorHAnsi"/>
          <w:i w:val="0"/>
          <w:color w:val="auto"/>
          <w:sz w:val="28"/>
          <w:szCs w:val="24"/>
        </w:rPr>
        <w:t xml:space="preserve">As previously stated even writers for Hollywood are only middle-class citizens. It is a time demanding </w:t>
      </w:r>
      <w:proofErr w:type="gramStart"/>
      <w:r w:rsidRPr="00223054">
        <w:rPr>
          <w:rFonts w:asciiTheme="majorHAnsi" w:eastAsiaTheme="minorHAnsi" w:hAnsiTheme="majorHAnsi"/>
          <w:i w:val="0"/>
          <w:color w:val="auto"/>
          <w:sz w:val="28"/>
          <w:szCs w:val="24"/>
        </w:rPr>
        <w:t>career, that</w:t>
      </w:r>
      <w:proofErr w:type="gramEnd"/>
      <w:r w:rsidRPr="00223054">
        <w:rPr>
          <w:rFonts w:asciiTheme="majorHAnsi" w:eastAsiaTheme="minorHAnsi" w:hAnsiTheme="majorHAnsi"/>
          <w:i w:val="0"/>
          <w:color w:val="auto"/>
          <w:sz w:val="28"/>
          <w:szCs w:val="24"/>
        </w:rPr>
        <w:t xml:space="preserve"> does not reward with fancy cars and houses. In May of 2005, Purdue University took a survey of students with an English degree to see just how much their base salary was once they were in the field. The statistics showed an average of $29,500 a year. </w:t>
      </w:r>
      <w:proofErr w:type="gramStart"/>
      <w:r w:rsidRPr="00223054">
        <w:rPr>
          <w:rFonts w:asciiTheme="majorHAnsi" w:eastAsiaTheme="minorHAnsi" w:hAnsiTheme="majorHAnsi"/>
          <w:i w:val="0"/>
          <w:color w:val="auto"/>
          <w:sz w:val="28"/>
          <w:szCs w:val="24"/>
        </w:rPr>
        <w:t>But all salaries where in the range of $15,000 to $41,000.</w:t>
      </w:r>
      <w:proofErr w:type="gramEnd"/>
      <w:r w:rsidRPr="00223054">
        <w:rPr>
          <w:rFonts w:asciiTheme="majorHAnsi" w:eastAsiaTheme="minorHAnsi" w:hAnsiTheme="majorHAnsi"/>
          <w:i w:val="0"/>
          <w:color w:val="auto"/>
          <w:sz w:val="28"/>
          <w:szCs w:val="24"/>
        </w:rPr>
        <w:t xml:space="preserve"> In 2003, Purdue did the same survey. The statistics that time showed an average salary to be $28,900. But the range was significantly different having the lowest be at $22,000 and the high at $48,000</w:t>
      </w:r>
    </w:p>
    <w:p w:rsidR="0074631B" w:rsidRPr="0074631B" w:rsidRDefault="0074631B" w:rsidP="004D7C8A">
      <w:pPr>
        <w:pStyle w:val="BodyTextIndent2"/>
        <w:ind w:left="0"/>
        <w:rPr>
          <w:rFonts w:asciiTheme="majorHAnsi" w:hAnsiTheme="majorHAnsi"/>
          <w:i w:val="0"/>
          <w:color w:val="auto"/>
          <w:sz w:val="28"/>
          <w:szCs w:val="22"/>
        </w:rPr>
      </w:pPr>
    </w:p>
    <w:p w:rsidR="0074631B" w:rsidRPr="0074631B" w:rsidRDefault="0074631B" w:rsidP="0074631B">
      <w:pPr>
        <w:rPr>
          <w:rFonts w:asciiTheme="majorHAnsi" w:hAnsiTheme="majorHAnsi"/>
          <w:sz w:val="28"/>
          <w:szCs w:val="24"/>
        </w:rPr>
      </w:pPr>
      <w:r w:rsidRPr="0074631B">
        <w:rPr>
          <w:rFonts w:asciiTheme="majorHAnsi" w:hAnsiTheme="majorHAnsi"/>
          <w:sz w:val="28"/>
          <w:szCs w:val="24"/>
        </w:rPr>
        <w:t xml:space="preserve">There is now a host of ways for officials to communicate with one another and with their constituents.  Moreover, it appears that it is increasingly up to the communication staffs of these officials to explore and utilize those venues.  We can see a change, therefore in the responsibilities for such personnel.  No longer is the emphasis on crafting the perfect public </w:t>
      </w:r>
      <w:proofErr w:type="gramStart"/>
      <w:r w:rsidRPr="0074631B">
        <w:rPr>
          <w:rFonts w:asciiTheme="majorHAnsi" w:hAnsiTheme="majorHAnsi"/>
          <w:sz w:val="28"/>
          <w:szCs w:val="24"/>
        </w:rPr>
        <w:t>address,</w:t>
      </w:r>
      <w:proofErr w:type="gramEnd"/>
      <w:r w:rsidRPr="0074631B">
        <w:rPr>
          <w:rFonts w:asciiTheme="majorHAnsi" w:hAnsiTheme="majorHAnsi"/>
          <w:sz w:val="28"/>
          <w:szCs w:val="24"/>
        </w:rPr>
        <w:t xml:space="preserve"> rather it is now focused on crafting the perfect public image.  Potential employees must be well versed in the virtually every method of communicating.  From writing speeches to helping edit blogs, an effective communications staffer must know it all.     </w:t>
      </w:r>
    </w:p>
    <w:p w:rsidR="0074631B" w:rsidRPr="0074631B" w:rsidRDefault="0074631B" w:rsidP="004D7C8A">
      <w:pPr>
        <w:pStyle w:val="BodyTextIndent2"/>
        <w:ind w:left="0"/>
        <w:rPr>
          <w:rFonts w:asciiTheme="majorHAnsi" w:hAnsiTheme="majorHAnsi"/>
          <w:i w:val="0"/>
          <w:color w:val="auto"/>
          <w:sz w:val="28"/>
          <w:szCs w:val="22"/>
        </w:rPr>
      </w:pPr>
    </w:p>
    <w:p w:rsidR="00223054" w:rsidRDefault="00223054">
      <w:pPr>
        <w:rPr>
          <w:rFonts w:asciiTheme="minorHAnsi" w:eastAsiaTheme="minorHAnsi" w:hAnsiTheme="minorHAnsi" w:cstheme="minorBidi"/>
          <w:sz w:val="20"/>
        </w:rPr>
      </w:pPr>
    </w:p>
    <w:sectPr w:rsidR="00223054" w:rsidSect="0074631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D7C8A"/>
    <w:rsid w:val="00223054"/>
    <w:rsid w:val="004D7C8A"/>
    <w:rsid w:val="006F4824"/>
    <w:rsid w:val="0074631B"/>
    <w:rsid w:val="008658FA"/>
    <w:rsid w:val="00ED6C5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8A"/>
    <w:rPr>
      <w:rFonts w:ascii="Courier New" w:eastAsia="Times New Roman" w:hAnsi="Courier New"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2">
    <w:name w:val="Body Text Indent 2"/>
    <w:basedOn w:val="Normal"/>
    <w:link w:val="BodyTextIndent2Char"/>
    <w:rsid w:val="004D7C8A"/>
    <w:pPr>
      <w:tabs>
        <w:tab w:val="left" w:pos="540"/>
      </w:tabs>
      <w:ind w:left="540"/>
    </w:pPr>
    <w:rPr>
      <w:rFonts w:ascii="Times New Roman" w:hAnsi="Times New Roman"/>
      <w:i/>
      <w:color w:val="FF6600"/>
      <w:sz w:val="20"/>
    </w:rPr>
  </w:style>
  <w:style w:type="character" w:customStyle="1" w:styleId="BodyTextIndent2Char">
    <w:name w:val="Body Text Indent 2 Char"/>
    <w:basedOn w:val="DefaultParagraphFont"/>
    <w:link w:val="BodyTextIndent2"/>
    <w:rsid w:val="004D7C8A"/>
    <w:rPr>
      <w:rFonts w:ascii="Times New Roman" w:eastAsia="Times New Roman" w:hAnsi="Times New Roman" w:cs="Times New Roman"/>
      <w:i/>
      <w:color w:val="FF66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0</Words>
  <Characters>0</Characters>
  <Application>Microsoft Macintosh Word</Application>
  <DocSecurity>0</DocSecurity>
  <Lines>1</Lines>
  <Paragraphs>1</Paragraphs>
  <ScaleCrop>false</ScaleCrop>
  <Company>Purdue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Bay</dc:creator>
  <cp:keywords/>
  <cp:lastModifiedBy>Jennifer Bay</cp:lastModifiedBy>
  <cp:revision>5</cp:revision>
  <dcterms:created xsi:type="dcterms:W3CDTF">2008-11-18T15:32:00Z</dcterms:created>
  <dcterms:modified xsi:type="dcterms:W3CDTF">2008-11-18T16:21:00Z</dcterms:modified>
</cp:coreProperties>
</file>