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7CFCF" w14:textId="77777777" w:rsidR="00851060" w:rsidRPr="000044AC" w:rsidRDefault="00450362" w:rsidP="00731C8E">
      <w:pPr>
        <w:pStyle w:val="Default"/>
        <w:rPr>
          <w:color w:val="auto"/>
          <w:sz w:val="26"/>
          <w:szCs w:val="26"/>
        </w:rPr>
      </w:pPr>
      <w:r w:rsidRPr="000044AC">
        <w:rPr>
          <w:color w:val="auto"/>
          <w:sz w:val="26"/>
          <w:szCs w:val="26"/>
        </w:rPr>
        <w:t xml:space="preserve">THE GOVERNING DOCUMENTS OF THE BOILERMAKER CHAPTER OF THE </w:t>
      </w:r>
    </w:p>
    <w:p w14:paraId="5A1C28E4" w14:textId="77777777" w:rsidR="00851060" w:rsidRPr="000044AC" w:rsidRDefault="00450362" w:rsidP="00731C8E">
      <w:pPr>
        <w:pStyle w:val="Default"/>
        <w:rPr>
          <w:rFonts w:cs="Times New Roman"/>
          <w:color w:val="auto"/>
          <w:sz w:val="26"/>
          <w:szCs w:val="26"/>
        </w:rPr>
      </w:pPr>
      <w:r w:rsidRPr="000044AC">
        <w:rPr>
          <w:color w:val="auto"/>
          <w:sz w:val="26"/>
          <w:szCs w:val="26"/>
        </w:rPr>
        <w:t>NATIONAL RESIDENCE HALL HONORARY (PURDUE UNIVERSITY)</w:t>
      </w:r>
    </w:p>
    <w:p w14:paraId="055993DD" w14:textId="77777777" w:rsidR="00851060" w:rsidRPr="000044AC" w:rsidRDefault="00851060" w:rsidP="00731C8E">
      <w:pPr>
        <w:pStyle w:val="Default"/>
        <w:rPr>
          <w:rFonts w:cs="Times New Roman"/>
          <w:color w:val="auto"/>
          <w:sz w:val="28"/>
          <w:szCs w:val="23"/>
        </w:rPr>
      </w:pPr>
    </w:p>
    <w:p w14:paraId="588A4160" w14:textId="117ED4C2" w:rsidR="00F50A4B" w:rsidRPr="000044AC" w:rsidRDefault="005F27FF" w:rsidP="000044AC">
      <w:pPr>
        <w:pStyle w:val="Heading1"/>
        <w:spacing w:before="0"/>
        <w:rPr>
          <w:color w:val="auto"/>
        </w:rPr>
      </w:pPr>
      <w:r>
        <w:rPr>
          <w:rFonts w:ascii="Garamond" w:hAnsi="Garamond"/>
          <w:b w:val="0"/>
          <w:color w:val="auto"/>
          <w:sz w:val="24"/>
          <w:szCs w:val="24"/>
        </w:rPr>
        <w:tab/>
      </w:r>
      <w:r w:rsidR="00450362" w:rsidRPr="000044AC">
        <w:rPr>
          <w:rFonts w:ascii="Garamond" w:hAnsi="Garamond"/>
          <w:b w:val="0"/>
          <w:color w:val="auto"/>
          <w:sz w:val="24"/>
          <w:szCs w:val="24"/>
        </w:rPr>
        <w:t xml:space="preserve">NAME </w:t>
      </w:r>
    </w:p>
    <w:p w14:paraId="4AFAF3A4" w14:textId="77777777" w:rsidR="00851060" w:rsidRPr="000044AC" w:rsidRDefault="00851060" w:rsidP="00731C8E">
      <w:pPr>
        <w:pStyle w:val="Default"/>
        <w:rPr>
          <w:color w:val="auto"/>
        </w:rPr>
      </w:pPr>
    </w:p>
    <w:p w14:paraId="1861A669" w14:textId="49B4BE43"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The name of this organization shall be the Boilermaker Chapter of the National Residence Hall Honorary (NRHH). It is affiliated with the National Association of College and University Residence Halls, Incorporated. </w:t>
      </w:r>
    </w:p>
    <w:p w14:paraId="7539B6B9" w14:textId="77777777" w:rsidR="00851060" w:rsidRPr="000044AC" w:rsidRDefault="00851060" w:rsidP="00731C8E">
      <w:pPr>
        <w:pStyle w:val="Default"/>
        <w:rPr>
          <w:color w:val="auto"/>
        </w:rPr>
      </w:pPr>
    </w:p>
    <w:p w14:paraId="747BC3EB" w14:textId="77777777" w:rsidR="00851060" w:rsidRPr="000044AC" w:rsidRDefault="00851060" w:rsidP="00731C8E">
      <w:pPr>
        <w:pStyle w:val="Default"/>
        <w:rPr>
          <w:color w:val="auto"/>
        </w:rPr>
      </w:pPr>
    </w:p>
    <w:p w14:paraId="4B1814CB" w14:textId="6C03BA82"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The purpose of this organization shall be to provide recognition for those students who are living in Purdue University residence halls who have displayed outstanding service, leadership, and academic excellence within the residence halls. It shall be the purpose of this organization to promote activities that encourage and develop leadership qualities in its members and residents within the residence halls. </w:t>
      </w:r>
    </w:p>
    <w:p w14:paraId="75E2847D" w14:textId="77777777" w:rsidR="00851060" w:rsidRPr="000044AC" w:rsidRDefault="00851060" w:rsidP="00731C8E">
      <w:pPr>
        <w:pStyle w:val="Default"/>
        <w:rPr>
          <w:color w:val="auto"/>
        </w:rPr>
      </w:pPr>
    </w:p>
    <w:p w14:paraId="0E0199F6" w14:textId="18AB1D57" w:rsidR="00F50A4B" w:rsidRPr="000044AC" w:rsidRDefault="005F27FF" w:rsidP="000044AC">
      <w:pPr>
        <w:pStyle w:val="Heading1"/>
        <w:spacing w:before="0"/>
        <w:rPr>
          <w:color w:val="auto"/>
        </w:rPr>
      </w:pPr>
      <w:r>
        <w:rPr>
          <w:rFonts w:ascii="Garamond" w:hAnsi="Garamond"/>
          <w:b w:val="0"/>
          <w:color w:val="auto"/>
          <w:sz w:val="24"/>
          <w:szCs w:val="24"/>
        </w:rPr>
        <w:tab/>
        <w:t>M</w:t>
      </w:r>
      <w:r w:rsidR="00450362" w:rsidRPr="000044AC">
        <w:rPr>
          <w:rFonts w:ascii="Garamond" w:hAnsi="Garamond"/>
          <w:b w:val="0"/>
          <w:color w:val="auto"/>
          <w:sz w:val="24"/>
          <w:szCs w:val="24"/>
        </w:rPr>
        <w:t xml:space="preserve">EMBERSHIP </w:t>
      </w:r>
    </w:p>
    <w:p w14:paraId="6E7C313B" w14:textId="77777777" w:rsidR="00851060" w:rsidRPr="000044AC" w:rsidRDefault="00851060" w:rsidP="00731C8E">
      <w:pPr>
        <w:pStyle w:val="Default"/>
        <w:rPr>
          <w:color w:val="auto"/>
        </w:rPr>
      </w:pPr>
      <w:bookmarkStart w:id="0" w:name="_GoBack"/>
      <w:bookmarkEnd w:id="0"/>
    </w:p>
    <w:p w14:paraId="2D798D7C" w14:textId="77777777" w:rsidR="00F50A4B" w:rsidRPr="000044AC" w:rsidRDefault="00450362" w:rsidP="000044AC">
      <w:pPr>
        <w:pStyle w:val="Heading2"/>
        <w:spacing w:before="0"/>
        <w:rPr>
          <w:color w:val="auto"/>
        </w:rPr>
      </w:pPr>
      <w:proofErr w:type="gramStart"/>
      <w:r w:rsidRPr="000044AC">
        <w:rPr>
          <w:rFonts w:ascii="Garamond" w:hAnsi="Garamond"/>
          <w:b w:val="0"/>
          <w:color w:val="auto"/>
          <w:sz w:val="24"/>
          <w:szCs w:val="24"/>
        </w:rPr>
        <w:t>Once  a</w:t>
      </w:r>
      <w:proofErr w:type="gramEnd"/>
      <w:r w:rsidRPr="000044AC">
        <w:rPr>
          <w:rFonts w:ascii="Garamond" w:hAnsi="Garamond"/>
          <w:b w:val="0"/>
          <w:color w:val="auto"/>
          <w:sz w:val="24"/>
          <w:szCs w:val="24"/>
        </w:rPr>
        <w:t xml:space="preserve"> member is inducted as an NRHH member, he or she is an NRHH member for life.</w:t>
      </w:r>
    </w:p>
    <w:p w14:paraId="2B359B00" w14:textId="77777777" w:rsidR="003D28F8" w:rsidRPr="000044AC" w:rsidRDefault="003D28F8" w:rsidP="00731C8E">
      <w:pPr>
        <w:pStyle w:val="Default"/>
        <w:rPr>
          <w:color w:val="auto"/>
        </w:rPr>
      </w:pPr>
    </w:p>
    <w:p w14:paraId="42881762" w14:textId="0089AA7F"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Active Members </w:t>
      </w:r>
    </w:p>
    <w:p w14:paraId="79F5CFE8" w14:textId="77777777" w:rsidR="00851060" w:rsidRPr="000044AC" w:rsidRDefault="00851060" w:rsidP="00731C8E">
      <w:pPr>
        <w:pStyle w:val="Default"/>
        <w:rPr>
          <w:color w:val="auto"/>
        </w:rPr>
      </w:pPr>
    </w:p>
    <w:p w14:paraId="6635F828" w14:textId="3C5E7E4A" w:rsidR="00F50A4B" w:rsidRPr="000044AC" w:rsidRDefault="00450362" w:rsidP="000044AC">
      <w:pPr>
        <w:pStyle w:val="Heading3"/>
        <w:spacing w:before="0"/>
        <w:rPr>
          <w:color w:val="auto"/>
        </w:rPr>
      </w:pPr>
      <w:r w:rsidRPr="000044AC">
        <w:rPr>
          <w:rFonts w:ascii="Garamond" w:hAnsi="Garamond"/>
          <w:b w:val="0"/>
          <w:color w:val="auto"/>
        </w:rPr>
        <w:t xml:space="preserve">Membership and participation are free from discrimination based on race, religion, color, sex, age, national origin or ancestry, marital status, parental status, sexual orientation, disability, or status as a disabled or Vietnam-era veteran. </w:t>
      </w:r>
    </w:p>
    <w:p w14:paraId="3F7E008E" w14:textId="77777777" w:rsidR="00851060" w:rsidRPr="000044AC" w:rsidRDefault="00851060" w:rsidP="00731C8E">
      <w:pPr>
        <w:pStyle w:val="Default"/>
        <w:rPr>
          <w:color w:val="auto"/>
        </w:rPr>
      </w:pPr>
    </w:p>
    <w:p w14:paraId="5FE8223F" w14:textId="101FA08C" w:rsidR="00F50A4B" w:rsidRPr="000044AC" w:rsidRDefault="00450362" w:rsidP="000044AC">
      <w:pPr>
        <w:pStyle w:val="Heading3"/>
        <w:spacing w:before="0"/>
        <w:rPr>
          <w:color w:val="auto"/>
        </w:rPr>
      </w:pPr>
      <w:r w:rsidRPr="000044AC">
        <w:rPr>
          <w:rFonts w:ascii="Garamond" w:hAnsi="Garamond"/>
          <w:b w:val="0"/>
          <w:color w:val="auto"/>
        </w:rPr>
        <w:t xml:space="preserve">The Active membership of NRHH shall not exceed 1% of the total number of residents in Purdue University Residences. </w:t>
      </w:r>
    </w:p>
    <w:p w14:paraId="6776C2D8" w14:textId="77777777" w:rsidR="00851060" w:rsidRPr="000044AC" w:rsidRDefault="00851060" w:rsidP="00731C8E">
      <w:pPr>
        <w:pStyle w:val="Default"/>
        <w:rPr>
          <w:color w:val="auto"/>
        </w:rPr>
      </w:pPr>
    </w:p>
    <w:p w14:paraId="521DD141" w14:textId="285EDAA0" w:rsidR="00F50A4B" w:rsidRPr="000044AC" w:rsidRDefault="00450362" w:rsidP="000044AC">
      <w:pPr>
        <w:pStyle w:val="Heading3"/>
        <w:spacing w:before="0"/>
        <w:rPr>
          <w:color w:val="auto"/>
        </w:rPr>
      </w:pPr>
      <w:r w:rsidRPr="000044AC">
        <w:rPr>
          <w:rFonts w:ascii="Garamond" w:hAnsi="Garamond"/>
          <w:b w:val="0"/>
          <w:color w:val="auto"/>
        </w:rPr>
        <w:t xml:space="preserve">Active members shall be defined as students of Purdue University, who have been inducted into NRHH and currently reside within the residence halls.  </w:t>
      </w:r>
    </w:p>
    <w:p w14:paraId="5CF17CF5" w14:textId="77777777" w:rsidR="00ED178F" w:rsidRPr="000044AC" w:rsidRDefault="00ED178F" w:rsidP="00731C8E">
      <w:pPr>
        <w:pStyle w:val="Default"/>
        <w:rPr>
          <w:color w:val="auto"/>
        </w:rPr>
      </w:pPr>
    </w:p>
    <w:p w14:paraId="3753B4BF" w14:textId="59F5F5B4" w:rsidR="00F50A4B" w:rsidRPr="000044AC" w:rsidRDefault="00450362" w:rsidP="000044AC">
      <w:pPr>
        <w:pStyle w:val="Heading3"/>
        <w:spacing w:before="0"/>
        <w:rPr>
          <w:color w:val="auto"/>
        </w:rPr>
      </w:pPr>
      <w:r w:rsidRPr="000044AC">
        <w:rPr>
          <w:rFonts w:ascii="Garamond" w:hAnsi="Garamond"/>
          <w:b w:val="0"/>
          <w:color w:val="auto"/>
        </w:rPr>
        <w:t>Active members have the right to vote and hold office and shall attend weekly chapter meetings (unless excused by the Executive Board) and serve actively on committees.</w:t>
      </w:r>
    </w:p>
    <w:p w14:paraId="2149D2E3" w14:textId="77777777" w:rsidR="00851060" w:rsidRPr="000044AC" w:rsidRDefault="00851060" w:rsidP="00731C8E">
      <w:pPr>
        <w:pStyle w:val="Default"/>
        <w:rPr>
          <w:color w:val="auto"/>
        </w:rPr>
      </w:pPr>
    </w:p>
    <w:p w14:paraId="282C1D97" w14:textId="4BDFE277" w:rsidR="00F50A4B" w:rsidRPr="000044AC" w:rsidRDefault="00450362" w:rsidP="000044AC">
      <w:pPr>
        <w:pStyle w:val="Heading3"/>
        <w:spacing w:before="0"/>
        <w:rPr>
          <w:color w:val="auto"/>
        </w:rPr>
      </w:pPr>
      <w:r w:rsidRPr="000044AC">
        <w:rPr>
          <w:rFonts w:ascii="Garamond" w:hAnsi="Garamond"/>
          <w:b w:val="0"/>
          <w:color w:val="auto"/>
        </w:rPr>
        <w:t xml:space="preserve">The voting rights of an Active member shall be revoked until the end of the current semester if he/she has more than two </w:t>
      </w:r>
      <w:r w:rsidRPr="000044AC">
        <w:rPr>
          <w:rFonts w:ascii="Garamond" w:hAnsi="Garamond"/>
          <w:b w:val="0"/>
          <w:color w:val="auto"/>
          <w:u w:val="single"/>
        </w:rPr>
        <w:t xml:space="preserve">unexcused </w:t>
      </w:r>
      <w:r w:rsidRPr="000044AC">
        <w:rPr>
          <w:rFonts w:ascii="Garamond" w:hAnsi="Garamond"/>
          <w:b w:val="0"/>
          <w:color w:val="auto"/>
        </w:rPr>
        <w:t>absences in said semester.</w:t>
      </w:r>
    </w:p>
    <w:p w14:paraId="3F77FC80" w14:textId="77777777" w:rsidR="00851060" w:rsidRPr="000044AC" w:rsidRDefault="00851060" w:rsidP="00731C8E">
      <w:pPr>
        <w:pStyle w:val="Default"/>
        <w:rPr>
          <w:color w:val="auto"/>
        </w:rPr>
      </w:pPr>
    </w:p>
    <w:p w14:paraId="791EA1BF" w14:textId="66FFD488" w:rsidR="00F50A4B" w:rsidRPr="000044AC" w:rsidRDefault="00450362" w:rsidP="000044AC">
      <w:pPr>
        <w:pStyle w:val="Heading9"/>
        <w:spacing w:before="0"/>
        <w:rPr>
          <w:color w:val="auto"/>
        </w:rPr>
      </w:pPr>
      <w:r w:rsidRPr="000044AC">
        <w:rPr>
          <w:rFonts w:ascii="Garamond" w:hAnsi="Garamond"/>
          <w:i w:val="0"/>
          <w:color w:val="auto"/>
          <w:sz w:val="24"/>
          <w:szCs w:val="24"/>
        </w:rPr>
        <w:lastRenderedPageBreak/>
        <w:t>Excused absences shall include, but not be limited to, evening classes, exams, Resident Assistant (RA) duty, illness, emergencies, weddings, funerals, academic and residence hall conferences, job interviews, and graduate/medical school visit weekends.  The Executive Board may excuse other absences at their discretion.</w:t>
      </w:r>
    </w:p>
    <w:p w14:paraId="27302821" w14:textId="77777777" w:rsidR="00851060" w:rsidRPr="000044AC" w:rsidRDefault="00851060" w:rsidP="00731C8E">
      <w:pPr>
        <w:pStyle w:val="Default"/>
        <w:rPr>
          <w:color w:val="auto"/>
        </w:rPr>
      </w:pPr>
    </w:p>
    <w:p w14:paraId="7D804AAF" w14:textId="7F89556C" w:rsidR="00F50A4B" w:rsidRPr="000044AC" w:rsidRDefault="00450362" w:rsidP="000044AC">
      <w:pPr>
        <w:pStyle w:val="Heading9"/>
        <w:spacing w:before="0"/>
        <w:rPr>
          <w:color w:val="auto"/>
        </w:rPr>
      </w:pPr>
      <w:r w:rsidRPr="000044AC">
        <w:rPr>
          <w:rFonts w:ascii="Garamond" w:hAnsi="Garamond"/>
          <w:i w:val="0"/>
          <w:color w:val="auto"/>
          <w:sz w:val="24"/>
          <w:szCs w:val="24"/>
        </w:rPr>
        <w:t>Unexcused absences shall include, but not be limited to, other work, social, and athletic events, except for extenuating circumstances.</w:t>
      </w:r>
    </w:p>
    <w:p w14:paraId="3DBE0D77" w14:textId="77777777" w:rsidR="00851060" w:rsidRPr="000044AC" w:rsidRDefault="00851060" w:rsidP="00731C8E">
      <w:pPr>
        <w:pStyle w:val="Default"/>
        <w:rPr>
          <w:color w:val="auto"/>
        </w:rPr>
      </w:pPr>
    </w:p>
    <w:p w14:paraId="3F176BAB" w14:textId="72742B97"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Alumni Members </w:t>
      </w:r>
    </w:p>
    <w:p w14:paraId="008A4602" w14:textId="77777777" w:rsidR="00851060" w:rsidRPr="000044AC" w:rsidRDefault="00851060" w:rsidP="00731C8E">
      <w:pPr>
        <w:pStyle w:val="Default"/>
        <w:rPr>
          <w:color w:val="auto"/>
        </w:rPr>
      </w:pPr>
    </w:p>
    <w:p w14:paraId="53AC67C2" w14:textId="6DB92322" w:rsidR="00F50A4B" w:rsidRPr="000044AC" w:rsidRDefault="00450362" w:rsidP="000044AC">
      <w:pPr>
        <w:pStyle w:val="Heading3"/>
        <w:spacing w:before="0"/>
        <w:rPr>
          <w:color w:val="auto"/>
        </w:rPr>
      </w:pPr>
      <w:r w:rsidRPr="000044AC">
        <w:rPr>
          <w:rFonts w:ascii="Garamond" w:hAnsi="Garamond"/>
          <w:b w:val="0"/>
          <w:color w:val="auto"/>
        </w:rPr>
        <w:t xml:space="preserve">Alumni members shall be defined as former Active members, who are no longer students of Purdue University or no longer reside within the residence halls.  </w:t>
      </w:r>
    </w:p>
    <w:p w14:paraId="18155DB0" w14:textId="7285C31D" w:rsidR="00F50A4B" w:rsidRPr="000044AC" w:rsidRDefault="00450362" w:rsidP="000044AC">
      <w:pPr>
        <w:pStyle w:val="Heading9"/>
        <w:spacing w:before="0"/>
        <w:rPr>
          <w:color w:val="auto"/>
        </w:rPr>
      </w:pPr>
      <w:r w:rsidRPr="000044AC">
        <w:rPr>
          <w:rFonts w:ascii="Garamond" w:hAnsi="Garamond"/>
          <w:i w:val="0"/>
          <w:color w:val="auto"/>
          <w:sz w:val="24"/>
          <w:szCs w:val="24"/>
        </w:rPr>
        <w:t xml:space="preserve">Alumni membership status shall be activated immediately upon termination of a University Residence housing contract or transfer to another university. </w:t>
      </w:r>
    </w:p>
    <w:p w14:paraId="06B7F093" w14:textId="77777777" w:rsidR="0076716D" w:rsidRPr="000044AC" w:rsidRDefault="0076716D" w:rsidP="00731C8E">
      <w:pPr>
        <w:pStyle w:val="Default"/>
        <w:rPr>
          <w:color w:val="auto"/>
        </w:rPr>
      </w:pPr>
    </w:p>
    <w:p w14:paraId="5994DD64" w14:textId="109B21CE" w:rsidR="00F50A4B" w:rsidRPr="000044AC" w:rsidRDefault="00450362" w:rsidP="000044AC">
      <w:pPr>
        <w:pStyle w:val="Heading3"/>
        <w:spacing w:before="0"/>
        <w:rPr>
          <w:color w:val="auto"/>
        </w:rPr>
      </w:pPr>
      <w:r w:rsidRPr="000044AC">
        <w:rPr>
          <w:rFonts w:ascii="Garamond" w:hAnsi="Garamond"/>
          <w:b w:val="0"/>
          <w:color w:val="auto"/>
        </w:rPr>
        <w:t xml:space="preserve">Alumni members do not count towards the chapter’s capacity and do not have the right to vote or hold office, but may attend meetings if they desire. </w:t>
      </w:r>
    </w:p>
    <w:p w14:paraId="3EFE22B0" w14:textId="77777777" w:rsidR="00851060" w:rsidRPr="000044AC" w:rsidRDefault="00851060" w:rsidP="00731C8E">
      <w:pPr>
        <w:pStyle w:val="Default"/>
        <w:rPr>
          <w:color w:val="auto"/>
        </w:rPr>
      </w:pPr>
    </w:p>
    <w:p w14:paraId="3685A037" w14:textId="241BF678"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Early Alumni Members </w:t>
      </w:r>
    </w:p>
    <w:p w14:paraId="3F60357F" w14:textId="77777777" w:rsidR="00F51906" w:rsidRPr="000044AC" w:rsidRDefault="00F51906" w:rsidP="00731C8E">
      <w:pPr>
        <w:pStyle w:val="Default"/>
        <w:rPr>
          <w:color w:val="auto"/>
        </w:rPr>
      </w:pPr>
    </w:p>
    <w:p w14:paraId="68F128F8" w14:textId="5FCB2891" w:rsidR="00F50A4B" w:rsidRPr="000044AC" w:rsidRDefault="00450362" w:rsidP="000044AC">
      <w:pPr>
        <w:pStyle w:val="Heading3"/>
        <w:spacing w:before="0"/>
        <w:rPr>
          <w:color w:val="auto"/>
        </w:rPr>
      </w:pPr>
      <w:r w:rsidRPr="000044AC">
        <w:rPr>
          <w:rFonts w:ascii="Garamond" w:hAnsi="Garamond"/>
          <w:b w:val="0"/>
          <w:color w:val="auto"/>
        </w:rPr>
        <w:t xml:space="preserve">Early Alumni members shall be defined as members who still reside in the residence halls and cannot participate actively in NRHH due to circumstances beyond their control. </w:t>
      </w:r>
    </w:p>
    <w:p w14:paraId="06BD9826" w14:textId="77777777" w:rsidR="00851060" w:rsidRPr="000044AC" w:rsidRDefault="00851060" w:rsidP="00731C8E">
      <w:pPr>
        <w:pStyle w:val="Default"/>
        <w:rPr>
          <w:color w:val="auto"/>
        </w:rPr>
      </w:pPr>
    </w:p>
    <w:p w14:paraId="3282AC6B" w14:textId="0FE02DC0" w:rsidR="00F50A4B" w:rsidRPr="000044AC" w:rsidRDefault="00450362" w:rsidP="000044AC">
      <w:pPr>
        <w:pStyle w:val="Heading9"/>
        <w:spacing w:before="0"/>
        <w:rPr>
          <w:color w:val="auto"/>
        </w:rPr>
      </w:pPr>
      <w:r w:rsidRPr="000044AC">
        <w:rPr>
          <w:rFonts w:ascii="Garamond" w:hAnsi="Garamond"/>
          <w:i w:val="0"/>
          <w:color w:val="auto"/>
          <w:sz w:val="24"/>
          <w:szCs w:val="24"/>
        </w:rPr>
        <w:t xml:space="preserve">Early Alumni members may not exceed 10% of the representative population. </w:t>
      </w:r>
    </w:p>
    <w:p w14:paraId="5A1D4AB4" w14:textId="77777777" w:rsidR="00851060" w:rsidRPr="000044AC" w:rsidRDefault="00851060" w:rsidP="00731C8E">
      <w:pPr>
        <w:pStyle w:val="Default"/>
        <w:rPr>
          <w:color w:val="auto"/>
        </w:rPr>
      </w:pPr>
    </w:p>
    <w:p w14:paraId="30C7C052" w14:textId="2F97875E" w:rsidR="00F50A4B" w:rsidRPr="000044AC" w:rsidRDefault="00450362" w:rsidP="000044AC">
      <w:pPr>
        <w:pStyle w:val="Heading9"/>
        <w:spacing w:before="0"/>
        <w:rPr>
          <w:color w:val="auto"/>
        </w:rPr>
      </w:pPr>
      <w:r w:rsidRPr="000044AC">
        <w:rPr>
          <w:rFonts w:ascii="Garamond" w:hAnsi="Garamond"/>
          <w:i w:val="0"/>
          <w:color w:val="auto"/>
          <w:sz w:val="24"/>
          <w:szCs w:val="24"/>
        </w:rPr>
        <w:t>An application for Early Alumni status must be filled out and approved by the Executive Board.</w:t>
      </w:r>
    </w:p>
    <w:p w14:paraId="7A29D6F6" w14:textId="77777777" w:rsidR="00851060" w:rsidRPr="000044AC" w:rsidRDefault="00851060" w:rsidP="00731C8E">
      <w:pPr>
        <w:pStyle w:val="Default"/>
        <w:rPr>
          <w:color w:val="auto"/>
        </w:rPr>
      </w:pPr>
    </w:p>
    <w:p w14:paraId="32289F04" w14:textId="6330F8D0" w:rsidR="00F50A4B" w:rsidRPr="000044AC" w:rsidRDefault="00450362" w:rsidP="000044AC">
      <w:pPr>
        <w:pStyle w:val="Heading3"/>
        <w:spacing w:before="0"/>
        <w:rPr>
          <w:color w:val="auto"/>
        </w:rPr>
      </w:pPr>
      <w:r w:rsidRPr="000044AC">
        <w:rPr>
          <w:rFonts w:ascii="Garamond" w:hAnsi="Garamond"/>
          <w:b w:val="0"/>
          <w:color w:val="auto"/>
        </w:rPr>
        <w:t xml:space="preserve">The application must also be approved by the GLACURH AD-NRHH for said member to attain Early Alumni status. </w:t>
      </w:r>
    </w:p>
    <w:p w14:paraId="5B693BD6" w14:textId="77777777" w:rsidR="00851060" w:rsidRPr="000044AC" w:rsidRDefault="00851060" w:rsidP="00731C8E">
      <w:pPr>
        <w:pStyle w:val="Default"/>
        <w:rPr>
          <w:color w:val="auto"/>
        </w:rPr>
      </w:pPr>
    </w:p>
    <w:p w14:paraId="6F296358" w14:textId="68C63155" w:rsidR="00F50A4B" w:rsidRPr="000044AC" w:rsidRDefault="00450362" w:rsidP="000044AC">
      <w:pPr>
        <w:pStyle w:val="Heading9"/>
        <w:spacing w:before="0"/>
        <w:rPr>
          <w:color w:val="auto"/>
        </w:rPr>
      </w:pPr>
      <w:r w:rsidRPr="000044AC">
        <w:rPr>
          <w:rFonts w:ascii="Garamond" w:hAnsi="Garamond"/>
          <w:i w:val="0"/>
          <w:color w:val="auto"/>
          <w:sz w:val="24"/>
          <w:szCs w:val="24"/>
        </w:rPr>
        <w:t xml:space="preserve">Early Alumni members do not count toward the chapter’s capacity and do not have the right to vote or hold office. </w:t>
      </w:r>
    </w:p>
    <w:p w14:paraId="21D528AC" w14:textId="77777777" w:rsidR="00851060" w:rsidRPr="000044AC" w:rsidRDefault="00851060" w:rsidP="00B37AE1">
      <w:pPr>
        <w:pStyle w:val="Default"/>
        <w:rPr>
          <w:color w:val="auto"/>
        </w:rPr>
      </w:pPr>
    </w:p>
    <w:p w14:paraId="09861226" w14:textId="26349C8D" w:rsidR="00F50A4B" w:rsidRPr="000044AC" w:rsidRDefault="00450362" w:rsidP="000044AC">
      <w:pPr>
        <w:pStyle w:val="Heading2"/>
        <w:spacing w:before="0"/>
        <w:rPr>
          <w:color w:val="auto"/>
        </w:rPr>
      </w:pPr>
      <w:r w:rsidRPr="000044AC">
        <w:rPr>
          <w:rFonts w:ascii="Garamond" w:hAnsi="Garamond"/>
          <w:b w:val="0"/>
          <w:color w:val="auto"/>
          <w:sz w:val="24"/>
          <w:szCs w:val="24"/>
        </w:rPr>
        <w:t>Honorary Members</w:t>
      </w:r>
    </w:p>
    <w:p w14:paraId="7772F01A" w14:textId="77777777" w:rsidR="00851060" w:rsidRPr="000044AC" w:rsidRDefault="00851060" w:rsidP="00B37AE1">
      <w:pPr>
        <w:pStyle w:val="Default"/>
        <w:rPr>
          <w:color w:val="auto"/>
        </w:rPr>
      </w:pPr>
    </w:p>
    <w:p w14:paraId="0F720D69" w14:textId="4B6688F1" w:rsidR="00F50A4B" w:rsidRPr="000044AC" w:rsidRDefault="00450362" w:rsidP="000044AC">
      <w:pPr>
        <w:pStyle w:val="Heading3"/>
        <w:spacing w:before="0"/>
        <w:rPr>
          <w:color w:val="auto"/>
        </w:rPr>
      </w:pPr>
      <w:r w:rsidRPr="000044AC">
        <w:rPr>
          <w:rFonts w:ascii="Garamond" w:hAnsi="Garamond"/>
          <w:b w:val="0"/>
          <w:color w:val="auto"/>
        </w:rPr>
        <w:t xml:space="preserve">Honorary members shall be defined as those who do not meet the criteria to be an Active member, but have shown outstanding service and devotion to the interests of the residence halls aside from his or her official capacities or regular duties. </w:t>
      </w:r>
    </w:p>
    <w:p w14:paraId="25792147" w14:textId="77777777" w:rsidR="00851060" w:rsidRPr="000044AC" w:rsidRDefault="00851060" w:rsidP="00B37AE1">
      <w:pPr>
        <w:pStyle w:val="Default"/>
        <w:rPr>
          <w:color w:val="auto"/>
        </w:rPr>
      </w:pPr>
    </w:p>
    <w:p w14:paraId="32FE7A1C" w14:textId="37A05679" w:rsidR="00F50A4B" w:rsidRPr="000044AC" w:rsidRDefault="00450362" w:rsidP="000044AC">
      <w:pPr>
        <w:pStyle w:val="Heading3"/>
        <w:spacing w:before="0"/>
        <w:rPr>
          <w:color w:val="auto"/>
        </w:rPr>
      </w:pPr>
      <w:r w:rsidRPr="000044AC">
        <w:rPr>
          <w:rFonts w:ascii="Garamond" w:hAnsi="Garamond"/>
          <w:b w:val="0"/>
          <w:color w:val="auto"/>
        </w:rPr>
        <w:lastRenderedPageBreak/>
        <w:t xml:space="preserve">The qualifications for Honorary membership require that the person: </w:t>
      </w:r>
    </w:p>
    <w:p w14:paraId="679F4B6D" w14:textId="77777777" w:rsidR="00851060" w:rsidRPr="000044AC" w:rsidRDefault="00851060" w:rsidP="00B37AE1">
      <w:pPr>
        <w:pStyle w:val="Default"/>
        <w:rPr>
          <w:color w:val="auto"/>
        </w:rPr>
      </w:pPr>
    </w:p>
    <w:p w14:paraId="651D8AD5" w14:textId="1D224064" w:rsidR="00F50A4B" w:rsidRPr="000044AC" w:rsidRDefault="00450362" w:rsidP="000044AC">
      <w:pPr>
        <w:pStyle w:val="Heading9"/>
        <w:spacing w:before="0"/>
        <w:rPr>
          <w:color w:val="auto"/>
        </w:rPr>
      </w:pPr>
      <w:r w:rsidRPr="000044AC">
        <w:rPr>
          <w:rFonts w:ascii="Garamond" w:hAnsi="Garamond"/>
          <w:i w:val="0"/>
          <w:color w:val="auto"/>
          <w:sz w:val="24"/>
          <w:szCs w:val="24"/>
        </w:rPr>
        <w:t xml:space="preserve">Be a faculty member, staff member, another contributing volunteer, or a fellow student who does not reside in a Purdue University residence hall. </w:t>
      </w:r>
    </w:p>
    <w:p w14:paraId="3963FF58" w14:textId="77777777" w:rsidR="00851060" w:rsidRPr="000044AC" w:rsidRDefault="00851060" w:rsidP="00B37AE1">
      <w:pPr>
        <w:pStyle w:val="Default"/>
        <w:rPr>
          <w:color w:val="auto"/>
        </w:rPr>
      </w:pPr>
    </w:p>
    <w:p w14:paraId="4C47B75F" w14:textId="460D0D67" w:rsidR="00F50A4B" w:rsidRPr="000044AC" w:rsidRDefault="00450362" w:rsidP="000044AC">
      <w:pPr>
        <w:pStyle w:val="Heading9"/>
        <w:spacing w:before="0"/>
        <w:rPr>
          <w:color w:val="auto"/>
        </w:rPr>
      </w:pPr>
      <w:r w:rsidRPr="000044AC">
        <w:rPr>
          <w:rFonts w:ascii="Garamond" w:hAnsi="Garamond"/>
          <w:i w:val="0"/>
          <w:color w:val="auto"/>
          <w:sz w:val="24"/>
          <w:szCs w:val="24"/>
        </w:rPr>
        <w:t xml:space="preserve">Not be a member of NRHH at Purdue University or any other institution. </w:t>
      </w:r>
    </w:p>
    <w:p w14:paraId="7652A0A2" w14:textId="77777777" w:rsidR="00851060" w:rsidRPr="000044AC" w:rsidRDefault="00851060" w:rsidP="00B37AE1">
      <w:pPr>
        <w:pStyle w:val="Default"/>
        <w:rPr>
          <w:color w:val="auto"/>
        </w:rPr>
      </w:pPr>
    </w:p>
    <w:p w14:paraId="5AE960FC" w14:textId="7DC7F06C"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Applicant Qualifications </w:t>
      </w:r>
    </w:p>
    <w:p w14:paraId="463A8062" w14:textId="77777777" w:rsidR="00851060" w:rsidRPr="000044AC" w:rsidRDefault="00851060" w:rsidP="00B37AE1">
      <w:pPr>
        <w:pStyle w:val="Default"/>
        <w:rPr>
          <w:color w:val="auto"/>
        </w:rPr>
      </w:pPr>
    </w:p>
    <w:p w14:paraId="4D5C0B77" w14:textId="7A5F4E6D" w:rsidR="00F50A4B" w:rsidRPr="000044AC" w:rsidRDefault="00450362" w:rsidP="000044AC">
      <w:pPr>
        <w:pStyle w:val="Heading3"/>
        <w:spacing w:before="0"/>
        <w:rPr>
          <w:color w:val="auto"/>
        </w:rPr>
      </w:pPr>
      <w:r w:rsidRPr="000044AC">
        <w:rPr>
          <w:rFonts w:ascii="Garamond" w:hAnsi="Garamond"/>
          <w:b w:val="0"/>
          <w:color w:val="auto"/>
        </w:rPr>
        <w:t xml:space="preserve">A minimum cumulative GPA of 2.5 at the time of selection with a 2.75 GPA preferred on a 4.0 GPA scale.  The Advisor(s) shall verify this. </w:t>
      </w:r>
    </w:p>
    <w:p w14:paraId="5F30A23B" w14:textId="77777777" w:rsidR="00851060" w:rsidRPr="000044AC" w:rsidRDefault="00851060" w:rsidP="00B37AE1">
      <w:pPr>
        <w:pStyle w:val="Default"/>
        <w:rPr>
          <w:color w:val="auto"/>
        </w:rPr>
      </w:pPr>
    </w:p>
    <w:p w14:paraId="67CC8EA4" w14:textId="35509AB8" w:rsidR="00F50A4B" w:rsidRPr="000044AC" w:rsidRDefault="00450362" w:rsidP="000044AC">
      <w:pPr>
        <w:pStyle w:val="Heading3"/>
        <w:spacing w:before="0"/>
        <w:rPr>
          <w:color w:val="auto"/>
        </w:rPr>
      </w:pPr>
      <w:proofErr w:type="gramStart"/>
      <w:r w:rsidRPr="000044AC">
        <w:rPr>
          <w:rFonts w:ascii="Garamond" w:hAnsi="Garamond"/>
          <w:b w:val="0"/>
          <w:color w:val="auto"/>
        </w:rPr>
        <w:t>Must not be on University Residences probation.</w:t>
      </w:r>
      <w:proofErr w:type="gramEnd"/>
      <w:r w:rsidRPr="000044AC">
        <w:rPr>
          <w:rFonts w:ascii="Garamond" w:hAnsi="Garamond"/>
          <w:b w:val="0"/>
          <w:color w:val="auto"/>
        </w:rPr>
        <w:t xml:space="preserve">  The Advisor(s) shall verify this. </w:t>
      </w:r>
    </w:p>
    <w:p w14:paraId="2D892849" w14:textId="77777777" w:rsidR="00851060" w:rsidRPr="000044AC" w:rsidRDefault="00851060" w:rsidP="00B37AE1">
      <w:pPr>
        <w:pStyle w:val="Default"/>
        <w:rPr>
          <w:color w:val="auto"/>
        </w:rPr>
      </w:pPr>
    </w:p>
    <w:p w14:paraId="01DB31EB" w14:textId="704C46B4" w:rsidR="00F50A4B" w:rsidRPr="000044AC" w:rsidRDefault="00450362" w:rsidP="000044AC">
      <w:pPr>
        <w:pStyle w:val="Heading3"/>
        <w:spacing w:before="0"/>
        <w:rPr>
          <w:color w:val="auto"/>
        </w:rPr>
      </w:pPr>
      <w:r w:rsidRPr="000044AC">
        <w:rPr>
          <w:rFonts w:ascii="Garamond" w:hAnsi="Garamond"/>
          <w:b w:val="0"/>
          <w:color w:val="auto"/>
        </w:rPr>
        <w:t xml:space="preserve">Has lived in University Residences a minimum of two semesters before the nomination may take place, including the current semester. </w:t>
      </w:r>
    </w:p>
    <w:p w14:paraId="5116BD17" w14:textId="77777777" w:rsidR="00851060" w:rsidRPr="000044AC" w:rsidRDefault="00851060" w:rsidP="00B37AE1">
      <w:pPr>
        <w:pStyle w:val="Default"/>
        <w:rPr>
          <w:color w:val="auto"/>
        </w:rPr>
      </w:pPr>
    </w:p>
    <w:p w14:paraId="70610873" w14:textId="39415AA2" w:rsidR="00F50A4B" w:rsidRPr="000044AC" w:rsidRDefault="00450362" w:rsidP="000044AC">
      <w:pPr>
        <w:pStyle w:val="Heading3"/>
        <w:spacing w:before="0"/>
        <w:rPr>
          <w:color w:val="auto"/>
        </w:rPr>
      </w:pPr>
      <w:proofErr w:type="gramStart"/>
      <w:r w:rsidRPr="000044AC">
        <w:rPr>
          <w:rFonts w:ascii="Garamond" w:hAnsi="Garamond"/>
          <w:b w:val="0"/>
          <w:color w:val="auto"/>
        </w:rPr>
        <w:t>Exhibited outstanding leadership and service within the Residential Life system.</w:t>
      </w:r>
      <w:proofErr w:type="gramEnd"/>
      <w:r w:rsidRPr="000044AC">
        <w:rPr>
          <w:rFonts w:ascii="Garamond" w:hAnsi="Garamond"/>
          <w:b w:val="0"/>
          <w:color w:val="auto"/>
        </w:rPr>
        <w:t xml:space="preserve"> </w:t>
      </w:r>
    </w:p>
    <w:p w14:paraId="558E269A" w14:textId="77777777" w:rsidR="00851060" w:rsidRPr="000044AC" w:rsidRDefault="00851060" w:rsidP="00B37AE1">
      <w:pPr>
        <w:pStyle w:val="Default"/>
        <w:rPr>
          <w:color w:val="auto"/>
        </w:rPr>
      </w:pPr>
    </w:p>
    <w:p w14:paraId="496BC17B" w14:textId="1B3EBA6B"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Inductions </w:t>
      </w:r>
    </w:p>
    <w:p w14:paraId="45EA55DD" w14:textId="77777777" w:rsidR="00851060" w:rsidRPr="000044AC" w:rsidRDefault="00851060" w:rsidP="00B37AE1">
      <w:pPr>
        <w:pStyle w:val="Default"/>
        <w:rPr>
          <w:color w:val="auto"/>
        </w:rPr>
      </w:pPr>
    </w:p>
    <w:p w14:paraId="49ECD261" w14:textId="50824BE0" w:rsidR="00F50A4B" w:rsidRPr="000044AC" w:rsidRDefault="00450362" w:rsidP="000044AC">
      <w:pPr>
        <w:pStyle w:val="Heading3"/>
        <w:spacing w:before="0"/>
        <w:rPr>
          <w:color w:val="auto"/>
        </w:rPr>
      </w:pPr>
      <w:r w:rsidRPr="000044AC">
        <w:rPr>
          <w:rFonts w:ascii="Garamond" w:hAnsi="Garamond"/>
          <w:b w:val="0"/>
          <w:color w:val="auto"/>
        </w:rPr>
        <w:t xml:space="preserve">There is a process required to attaining membership in NRHH. </w:t>
      </w:r>
    </w:p>
    <w:p w14:paraId="1D4FBDF0" w14:textId="77777777" w:rsidR="00851060" w:rsidRPr="000044AC" w:rsidRDefault="00851060" w:rsidP="00B37AE1">
      <w:pPr>
        <w:pStyle w:val="Default"/>
        <w:rPr>
          <w:color w:val="auto"/>
        </w:rPr>
      </w:pPr>
    </w:p>
    <w:p w14:paraId="17366CD8" w14:textId="3A4F1F5D" w:rsidR="00F50A4B" w:rsidRPr="000044AC" w:rsidRDefault="00450362" w:rsidP="000044AC">
      <w:pPr>
        <w:pStyle w:val="Heading9"/>
        <w:spacing w:before="0"/>
        <w:ind w:left="900"/>
        <w:rPr>
          <w:color w:val="auto"/>
        </w:rPr>
      </w:pPr>
      <w:proofErr w:type="spellStart"/>
      <w:r w:rsidRPr="000044AC">
        <w:rPr>
          <w:rFonts w:ascii="Garamond" w:hAnsi="Garamond"/>
          <w:i w:val="0"/>
          <w:color w:val="auto"/>
          <w:sz w:val="24"/>
          <w:szCs w:val="24"/>
        </w:rPr>
        <w:t>Anapplication</w:t>
      </w:r>
      <w:proofErr w:type="spellEnd"/>
      <w:r w:rsidRPr="000044AC">
        <w:rPr>
          <w:rFonts w:ascii="Garamond" w:hAnsi="Garamond"/>
          <w:i w:val="0"/>
          <w:color w:val="auto"/>
          <w:sz w:val="24"/>
          <w:szCs w:val="24"/>
        </w:rPr>
        <w:t xml:space="preserve"> must be completed and returned prior to the deadline determined by the Induction Committee which shall be at least 8 weeks prior to induction. </w:t>
      </w:r>
    </w:p>
    <w:p w14:paraId="1DFA46FB" w14:textId="77777777" w:rsidR="00851060" w:rsidRPr="000044AC" w:rsidRDefault="00851060" w:rsidP="00B37AE1">
      <w:pPr>
        <w:pStyle w:val="Default"/>
        <w:rPr>
          <w:color w:val="auto"/>
        </w:rPr>
      </w:pPr>
    </w:p>
    <w:p w14:paraId="2581BA9D" w14:textId="1BD7397D" w:rsidR="00F50A4B" w:rsidRPr="000044AC" w:rsidRDefault="00450362" w:rsidP="000044AC">
      <w:pPr>
        <w:pStyle w:val="Heading4"/>
        <w:spacing w:before="0"/>
        <w:rPr>
          <w:color w:val="auto"/>
        </w:rPr>
      </w:pPr>
      <w:r w:rsidRPr="000044AC">
        <w:rPr>
          <w:rFonts w:ascii="Garamond" w:hAnsi="Garamond"/>
          <w:b w:val="0"/>
          <w:i w:val="0"/>
          <w:color w:val="auto"/>
        </w:rPr>
        <w:t xml:space="preserve">Two active members shall interview applicants including one member of the induction </w:t>
      </w:r>
      <w:proofErr w:type="spellStart"/>
      <w:r w:rsidRPr="000044AC">
        <w:rPr>
          <w:rFonts w:ascii="Garamond" w:hAnsi="Garamond"/>
          <w:b w:val="0"/>
          <w:i w:val="0"/>
          <w:color w:val="auto"/>
        </w:rPr>
        <w:t>commitee</w:t>
      </w:r>
      <w:proofErr w:type="spellEnd"/>
      <w:r w:rsidRPr="000044AC">
        <w:rPr>
          <w:rFonts w:ascii="Garamond" w:hAnsi="Garamond"/>
          <w:b w:val="0"/>
          <w:i w:val="0"/>
          <w:color w:val="auto"/>
        </w:rPr>
        <w:t>.</w:t>
      </w:r>
    </w:p>
    <w:p w14:paraId="7CE0F20C" w14:textId="77777777" w:rsidR="00731C8E" w:rsidRPr="000044AC" w:rsidRDefault="00731C8E" w:rsidP="00B37AE1">
      <w:pPr>
        <w:pStyle w:val="Default"/>
        <w:rPr>
          <w:color w:val="auto"/>
        </w:rPr>
      </w:pPr>
    </w:p>
    <w:p w14:paraId="5CB2AE78" w14:textId="77777777" w:rsidR="00F50A4B" w:rsidRPr="000044AC" w:rsidRDefault="00450362" w:rsidP="000044AC">
      <w:pPr>
        <w:pStyle w:val="Heading4"/>
        <w:spacing w:before="0"/>
        <w:rPr>
          <w:rFonts w:ascii="Garamond" w:hAnsi="Garamond"/>
          <w:b w:val="0"/>
          <w:i w:val="0"/>
          <w:color w:val="auto"/>
        </w:rPr>
      </w:pPr>
      <w:r w:rsidRPr="000044AC">
        <w:rPr>
          <w:rFonts w:ascii="Garamond" w:hAnsi="Garamond"/>
          <w:b w:val="0"/>
          <w:i w:val="0"/>
          <w:color w:val="auto"/>
        </w:rPr>
        <w:t>Applicant must complete 3 hours of community Service, 2 OTMs or 2 hours judging OTMS, one leadership activity, and attend or be excused from all meetings over an 8-week trial period under the guidance of an assigned mentor.</w:t>
      </w:r>
    </w:p>
    <w:p w14:paraId="0EAC679E" w14:textId="77777777" w:rsidR="00F50A4B" w:rsidRPr="000044AC" w:rsidRDefault="00F50A4B" w:rsidP="000044AC">
      <w:pPr>
        <w:pStyle w:val="Heading5"/>
        <w:numPr>
          <w:ilvl w:val="0"/>
          <w:numId w:val="0"/>
        </w:numPr>
        <w:spacing w:before="0"/>
        <w:ind w:left="1008"/>
        <w:rPr>
          <w:color w:val="auto"/>
        </w:rPr>
      </w:pPr>
    </w:p>
    <w:p w14:paraId="070FE069" w14:textId="6B48C73E" w:rsidR="00F50A4B" w:rsidRPr="000044AC" w:rsidRDefault="00450362" w:rsidP="000044AC">
      <w:pPr>
        <w:pStyle w:val="Heading4"/>
        <w:spacing w:before="0"/>
        <w:rPr>
          <w:color w:val="auto"/>
        </w:rPr>
      </w:pPr>
      <w:r w:rsidRPr="000044AC">
        <w:rPr>
          <w:rFonts w:ascii="Garamond" w:hAnsi="Garamond"/>
          <w:b w:val="0"/>
          <w:i w:val="0"/>
          <w:color w:val="auto"/>
        </w:rPr>
        <w:t xml:space="preserve"> If a two-thirds (2/3) majority of the Active members with voting rights confirms the applicant’s academic standing, university standing, and merit, he/she shall be inducted into NRHH. </w:t>
      </w:r>
    </w:p>
    <w:p w14:paraId="0720BE9E" w14:textId="77777777" w:rsidR="00851060" w:rsidRPr="000044AC" w:rsidRDefault="00851060" w:rsidP="00B37AE1">
      <w:pPr>
        <w:pStyle w:val="Default"/>
        <w:rPr>
          <w:color w:val="auto"/>
        </w:rPr>
      </w:pPr>
    </w:p>
    <w:p w14:paraId="62110E88" w14:textId="28B32EE2" w:rsidR="00F50A4B" w:rsidRPr="000044AC" w:rsidRDefault="00450362" w:rsidP="000044AC">
      <w:pPr>
        <w:pStyle w:val="Heading3"/>
        <w:spacing w:before="0"/>
        <w:rPr>
          <w:color w:val="auto"/>
        </w:rPr>
      </w:pPr>
      <w:r w:rsidRPr="000044AC">
        <w:rPr>
          <w:rFonts w:ascii="Garamond" w:hAnsi="Garamond"/>
          <w:color w:val="auto"/>
        </w:rPr>
        <w:lastRenderedPageBreak/>
        <w:t>There will be an induction ceremony held</w:t>
      </w:r>
      <w:r w:rsidR="00F04B0D" w:rsidRPr="000044AC">
        <w:rPr>
          <w:rFonts w:ascii="Garamond" w:hAnsi="Garamond"/>
        </w:rPr>
        <w:t xml:space="preserve"> in the fall of each academic year</w:t>
      </w:r>
    </w:p>
    <w:p w14:paraId="7067CFBE" w14:textId="77777777" w:rsidR="00851060" w:rsidRPr="000044AC" w:rsidRDefault="00851060" w:rsidP="00B37AE1">
      <w:pPr>
        <w:pStyle w:val="Default"/>
        <w:rPr>
          <w:color w:val="auto"/>
        </w:rPr>
      </w:pPr>
    </w:p>
    <w:p w14:paraId="59999B71" w14:textId="145866D7" w:rsidR="00F50A4B" w:rsidRPr="000044AC" w:rsidRDefault="005F27FF" w:rsidP="000044AC">
      <w:pPr>
        <w:pStyle w:val="Heading1"/>
        <w:spacing w:before="0"/>
        <w:rPr>
          <w:color w:val="auto"/>
          <w:sz w:val="24"/>
          <w:szCs w:val="24"/>
        </w:rPr>
      </w:pPr>
      <w:r>
        <w:rPr>
          <w:rFonts w:ascii="Garamond" w:hAnsi="Garamond"/>
          <w:b w:val="0"/>
          <w:color w:val="auto"/>
          <w:sz w:val="24"/>
          <w:szCs w:val="24"/>
        </w:rPr>
        <w:tab/>
        <w:t>E</w:t>
      </w:r>
      <w:r w:rsidR="00450362" w:rsidRPr="000044AC">
        <w:rPr>
          <w:rFonts w:ascii="Garamond" w:hAnsi="Garamond"/>
          <w:b w:val="0"/>
          <w:color w:val="auto"/>
          <w:sz w:val="24"/>
          <w:szCs w:val="24"/>
        </w:rPr>
        <w:t xml:space="preserve">xecutive Board </w:t>
      </w:r>
    </w:p>
    <w:p w14:paraId="74ED1BC8" w14:textId="77777777" w:rsidR="00851060" w:rsidRPr="000044AC" w:rsidRDefault="00851060" w:rsidP="00B37AE1">
      <w:pPr>
        <w:pStyle w:val="Default"/>
        <w:rPr>
          <w:color w:val="auto"/>
        </w:rPr>
      </w:pPr>
    </w:p>
    <w:p w14:paraId="474FD0C6" w14:textId="1E6E0A11"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Positions </w:t>
      </w:r>
    </w:p>
    <w:p w14:paraId="5C09255A" w14:textId="77777777" w:rsidR="00851060" w:rsidRPr="000044AC" w:rsidRDefault="00851060" w:rsidP="00B37AE1">
      <w:pPr>
        <w:pStyle w:val="Default"/>
        <w:rPr>
          <w:color w:val="auto"/>
        </w:rPr>
      </w:pPr>
    </w:p>
    <w:p w14:paraId="65EADD56" w14:textId="7E84FE58" w:rsidR="00F50A4B" w:rsidRPr="000044AC" w:rsidRDefault="00450362" w:rsidP="000044AC">
      <w:pPr>
        <w:pStyle w:val="Heading3"/>
        <w:spacing w:before="0"/>
        <w:rPr>
          <w:color w:val="auto"/>
        </w:rPr>
      </w:pPr>
      <w:r w:rsidRPr="000044AC">
        <w:rPr>
          <w:rFonts w:ascii="Garamond" w:hAnsi="Garamond"/>
          <w:b w:val="0"/>
          <w:color w:val="auto"/>
        </w:rPr>
        <w:t>The Executive Board positions shall consist of President, Vice President, Communications Coordinator (NRHH-CC), Treasurer, Secretary, and Webmaster.</w:t>
      </w:r>
    </w:p>
    <w:p w14:paraId="7E3A1ECE" w14:textId="77777777" w:rsidR="00851060" w:rsidRPr="000044AC" w:rsidRDefault="00851060" w:rsidP="00B37AE1">
      <w:pPr>
        <w:pStyle w:val="Default"/>
        <w:rPr>
          <w:color w:val="auto"/>
        </w:rPr>
      </w:pPr>
    </w:p>
    <w:p w14:paraId="16BCBAA0" w14:textId="4F1E83CF" w:rsidR="00F50A4B" w:rsidRPr="000044AC" w:rsidRDefault="00450362" w:rsidP="000044AC">
      <w:pPr>
        <w:pStyle w:val="Heading3"/>
        <w:spacing w:before="0"/>
        <w:rPr>
          <w:color w:val="auto"/>
        </w:rPr>
      </w:pPr>
      <w:r w:rsidRPr="000044AC">
        <w:rPr>
          <w:rFonts w:ascii="Garamond" w:hAnsi="Garamond"/>
          <w:b w:val="0"/>
          <w:color w:val="auto"/>
        </w:rPr>
        <w:t xml:space="preserve">All terms of office shall be for one year in length. </w:t>
      </w:r>
    </w:p>
    <w:p w14:paraId="61505447" w14:textId="77777777" w:rsidR="00851060" w:rsidRPr="000044AC" w:rsidRDefault="00851060" w:rsidP="00B37AE1">
      <w:pPr>
        <w:pStyle w:val="Default"/>
        <w:rPr>
          <w:color w:val="auto"/>
        </w:rPr>
      </w:pPr>
    </w:p>
    <w:p w14:paraId="61BE24EC" w14:textId="60B37031"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 Elections </w:t>
      </w:r>
    </w:p>
    <w:p w14:paraId="569B589C" w14:textId="77777777" w:rsidR="00851060" w:rsidRPr="000044AC" w:rsidRDefault="00851060" w:rsidP="00B37AE1">
      <w:pPr>
        <w:pStyle w:val="Default"/>
        <w:rPr>
          <w:color w:val="auto"/>
        </w:rPr>
      </w:pPr>
    </w:p>
    <w:p w14:paraId="20A34193" w14:textId="5EE3F964" w:rsidR="00F50A4B" w:rsidRPr="000044AC" w:rsidRDefault="00450362" w:rsidP="000044AC">
      <w:pPr>
        <w:pStyle w:val="Heading3"/>
        <w:spacing w:before="0"/>
        <w:rPr>
          <w:color w:val="auto"/>
        </w:rPr>
      </w:pPr>
      <w:r w:rsidRPr="000044AC">
        <w:rPr>
          <w:rFonts w:ascii="Garamond" w:hAnsi="Garamond"/>
          <w:b w:val="0"/>
          <w:color w:val="auto"/>
        </w:rPr>
        <w:t xml:space="preserve">At least one week prior to the closing of NACURH registration, elections shall be held for the positions of President, Vice President, Communications Coordinator (NRHH-CC), Treasurer, Secretary, and Webmaster. </w:t>
      </w:r>
    </w:p>
    <w:p w14:paraId="32176345" w14:textId="77777777" w:rsidR="00B42BE0" w:rsidRPr="000044AC" w:rsidRDefault="00B42BE0" w:rsidP="00B37AE1">
      <w:pPr>
        <w:pStyle w:val="Default"/>
        <w:rPr>
          <w:color w:val="auto"/>
        </w:rPr>
      </w:pPr>
    </w:p>
    <w:p w14:paraId="464810C1" w14:textId="6AE35940" w:rsidR="00F50A4B" w:rsidRPr="000044AC" w:rsidRDefault="00450362" w:rsidP="000044AC">
      <w:pPr>
        <w:pStyle w:val="Heading9"/>
        <w:spacing w:before="0"/>
        <w:rPr>
          <w:color w:val="auto"/>
        </w:rPr>
      </w:pPr>
      <w:r w:rsidRPr="000044AC">
        <w:rPr>
          <w:rFonts w:ascii="Garamond" w:hAnsi="Garamond"/>
          <w:i w:val="0"/>
          <w:color w:val="auto"/>
          <w:sz w:val="24"/>
          <w:szCs w:val="24"/>
        </w:rPr>
        <w:t>During the remainder of the spring semester, the Executive Board-elect shall shadow the current Executive Board to allow for a smooth transition in the fall semester.</w:t>
      </w:r>
    </w:p>
    <w:p w14:paraId="55B788EA" w14:textId="77777777" w:rsidR="00851060" w:rsidRPr="000044AC" w:rsidRDefault="00851060" w:rsidP="00B37AE1">
      <w:pPr>
        <w:pStyle w:val="Default"/>
        <w:rPr>
          <w:color w:val="auto"/>
        </w:rPr>
      </w:pPr>
    </w:p>
    <w:p w14:paraId="7D0C59D0" w14:textId="2EE3E9FB" w:rsidR="00F50A4B" w:rsidRPr="000044AC" w:rsidRDefault="00450362" w:rsidP="000044AC">
      <w:pPr>
        <w:pStyle w:val="Heading3"/>
        <w:spacing w:before="0"/>
        <w:rPr>
          <w:color w:val="auto"/>
        </w:rPr>
      </w:pPr>
      <w:r w:rsidRPr="000044AC">
        <w:rPr>
          <w:rFonts w:ascii="Garamond" w:hAnsi="Garamond"/>
          <w:b w:val="0"/>
          <w:color w:val="auto"/>
        </w:rPr>
        <w:t xml:space="preserve">All Active members with voting rights are eligible for said positions, provided that they expect to remain Active for the duration of the term of office. </w:t>
      </w:r>
    </w:p>
    <w:p w14:paraId="5DDE747A" w14:textId="77777777" w:rsidR="00851060" w:rsidRPr="000044AC" w:rsidRDefault="00851060" w:rsidP="00B37AE1">
      <w:pPr>
        <w:pStyle w:val="Default"/>
        <w:rPr>
          <w:color w:val="auto"/>
        </w:rPr>
      </w:pPr>
    </w:p>
    <w:p w14:paraId="3A274629" w14:textId="7894143A" w:rsidR="00F50A4B" w:rsidRPr="000044AC" w:rsidRDefault="00450362" w:rsidP="000044AC">
      <w:pPr>
        <w:pStyle w:val="Heading3"/>
        <w:spacing w:before="0"/>
        <w:rPr>
          <w:color w:val="auto"/>
        </w:rPr>
      </w:pPr>
      <w:r w:rsidRPr="000044AC">
        <w:rPr>
          <w:rFonts w:ascii="Garamond" w:hAnsi="Garamond"/>
          <w:b w:val="0"/>
          <w:color w:val="auto"/>
        </w:rPr>
        <w:t>Elections of this organization shall be conducted according to parliamentary rule as set forth in Robert’s Rules of Order, Newly Revised.</w:t>
      </w:r>
    </w:p>
    <w:p w14:paraId="0FBB6492" w14:textId="77777777" w:rsidR="00851060" w:rsidRPr="000044AC" w:rsidRDefault="00851060" w:rsidP="00B37AE1">
      <w:pPr>
        <w:pStyle w:val="Default"/>
        <w:rPr>
          <w:color w:val="auto"/>
        </w:rPr>
      </w:pPr>
    </w:p>
    <w:p w14:paraId="230DE811" w14:textId="63D8F14D" w:rsidR="00F50A4B" w:rsidRPr="000044AC" w:rsidRDefault="00450362" w:rsidP="000044AC">
      <w:pPr>
        <w:pStyle w:val="Heading3"/>
        <w:spacing w:before="0"/>
        <w:rPr>
          <w:color w:val="auto"/>
        </w:rPr>
      </w:pPr>
      <w:r w:rsidRPr="000044AC">
        <w:rPr>
          <w:rFonts w:ascii="Garamond" w:hAnsi="Garamond"/>
          <w:b w:val="0"/>
          <w:color w:val="auto"/>
        </w:rPr>
        <w:t>The Advisor(s) shall be selected and approved by the current Director of Residential Life in consultation with the Executive Board.</w:t>
      </w:r>
    </w:p>
    <w:p w14:paraId="678CA266" w14:textId="14ADF71C" w:rsidR="00F50A4B" w:rsidRPr="000044AC" w:rsidRDefault="00F50A4B" w:rsidP="000044AC">
      <w:pPr>
        <w:pStyle w:val="Default"/>
        <w:ind w:firstLine="60"/>
        <w:rPr>
          <w:color w:val="auto"/>
        </w:rPr>
      </w:pPr>
    </w:p>
    <w:p w14:paraId="193F152C" w14:textId="70EDA25E"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Succession </w:t>
      </w:r>
    </w:p>
    <w:p w14:paraId="241C04F7" w14:textId="77777777" w:rsidR="00851060" w:rsidRPr="000044AC" w:rsidRDefault="00851060" w:rsidP="00B37AE1">
      <w:pPr>
        <w:pStyle w:val="Default"/>
        <w:rPr>
          <w:color w:val="auto"/>
        </w:rPr>
      </w:pPr>
    </w:p>
    <w:p w14:paraId="61F7323F" w14:textId="677AEF00" w:rsidR="00F50A4B" w:rsidRPr="000044AC" w:rsidRDefault="00450362" w:rsidP="000044AC">
      <w:pPr>
        <w:pStyle w:val="Heading3"/>
        <w:spacing w:before="0"/>
        <w:rPr>
          <w:color w:val="auto"/>
        </w:rPr>
      </w:pPr>
      <w:r w:rsidRPr="000044AC">
        <w:rPr>
          <w:rFonts w:ascii="Garamond" w:hAnsi="Garamond"/>
          <w:b w:val="0"/>
          <w:color w:val="auto"/>
        </w:rPr>
        <w:t xml:space="preserve">The order of succession shall take place as follows: President, Vice President, </w:t>
      </w:r>
      <w:proofErr w:type="gramStart"/>
      <w:r w:rsidRPr="000044AC">
        <w:rPr>
          <w:rFonts w:ascii="Garamond" w:hAnsi="Garamond"/>
          <w:b w:val="0"/>
          <w:color w:val="auto"/>
        </w:rPr>
        <w:t>Communications</w:t>
      </w:r>
      <w:proofErr w:type="gramEnd"/>
      <w:r w:rsidRPr="000044AC">
        <w:rPr>
          <w:rFonts w:ascii="Garamond" w:hAnsi="Garamond"/>
          <w:b w:val="0"/>
          <w:color w:val="auto"/>
        </w:rPr>
        <w:t xml:space="preserve"> Coordinator.</w:t>
      </w:r>
    </w:p>
    <w:p w14:paraId="634F95C4" w14:textId="77777777" w:rsidR="00851060" w:rsidRPr="000044AC" w:rsidRDefault="00851060" w:rsidP="00B37AE1">
      <w:pPr>
        <w:pStyle w:val="Default"/>
        <w:rPr>
          <w:color w:val="auto"/>
        </w:rPr>
      </w:pPr>
    </w:p>
    <w:p w14:paraId="7F317C35" w14:textId="722FC0C4" w:rsidR="00F50A4B" w:rsidRPr="000044AC" w:rsidRDefault="00450362" w:rsidP="000044AC">
      <w:pPr>
        <w:pStyle w:val="Heading3"/>
        <w:spacing w:before="0"/>
        <w:rPr>
          <w:color w:val="auto"/>
        </w:rPr>
      </w:pPr>
      <w:r w:rsidRPr="000044AC">
        <w:rPr>
          <w:rFonts w:ascii="Garamond" w:hAnsi="Garamond"/>
          <w:b w:val="0"/>
          <w:color w:val="auto"/>
        </w:rPr>
        <w:lastRenderedPageBreak/>
        <w:t>Emergency elections shall be held in the case of other vacancies on the Executive Board.</w:t>
      </w:r>
    </w:p>
    <w:p w14:paraId="2876EEB2" w14:textId="77777777" w:rsidR="00851060" w:rsidRPr="000044AC" w:rsidRDefault="00851060" w:rsidP="00B37AE1">
      <w:pPr>
        <w:pStyle w:val="Default"/>
        <w:rPr>
          <w:color w:val="auto"/>
        </w:rPr>
      </w:pPr>
    </w:p>
    <w:p w14:paraId="75AFFCCD" w14:textId="2D032361" w:rsidR="00F50A4B" w:rsidRPr="000044AC" w:rsidRDefault="00450362" w:rsidP="000044AC">
      <w:pPr>
        <w:pStyle w:val="Heading2"/>
        <w:rPr>
          <w:color w:val="auto"/>
        </w:rPr>
      </w:pPr>
      <w:r w:rsidRPr="000044AC">
        <w:rPr>
          <w:color w:val="auto"/>
        </w:rPr>
        <w:t xml:space="preserve">Removal from Office </w:t>
      </w:r>
    </w:p>
    <w:p w14:paraId="7B823204" w14:textId="77777777" w:rsidR="00851060" w:rsidRPr="000044AC" w:rsidRDefault="00851060" w:rsidP="00B37AE1">
      <w:pPr>
        <w:pStyle w:val="Default"/>
        <w:rPr>
          <w:color w:val="auto"/>
        </w:rPr>
      </w:pPr>
    </w:p>
    <w:p w14:paraId="4CC5B2DF" w14:textId="6C710399" w:rsidR="00F50A4B" w:rsidRPr="000044AC" w:rsidRDefault="00450362" w:rsidP="000044AC">
      <w:pPr>
        <w:pStyle w:val="Heading3"/>
        <w:spacing w:before="0"/>
        <w:rPr>
          <w:color w:val="auto"/>
        </w:rPr>
      </w:pPr>
      <w:r w:rsidRPr="000044AC">
        <w:rPr>
          <w:rFonts w:ascii="Garamond" w:hAnsi="Garamond"/>
          <w:b w:val="0"/>
          <w:color w:val="auto"/>
        </w:rPr>
        <w:t xml:space="preserve">A breach of these Governing Documents with malicious intent by a member of the Executive Board shall be sufficient grounds for impeachment. </w:t>
      </w:r>
    </w:p>
    <w:p w14:paraId="576BF2BF" w14:textId="77777777" w:rsidR="00851060" w:rsidRPr="000044AC" w:rsidRDefault="00851060" w:rsidP="00B37AE1">
      <w:pPr>
        <w:pStyle w:val="Default"/>
        <w:rPr>
          <w:color w:val="auto"/>
        </w:rPr>
      </w:pPr>
    </w:p>
    <w:p w14:paraId="634C6C24" w14:textId="46A3E9BC" w:rsidR="00F50A4B" w:rsidRPr="000044AC" w:rsidRDefault="00450362" w:rsidP="000044AC">
      <w:pPr>
        <w:pStyle w:val="Heading3"/>
        <w:spacing w:before="0"/>
        <w:rPr>
          <w:color w:val="auto"/>
        </w:rPr>
      </w:pPr>
      <w:r w:rsidRPr="000044AC">
        <w:rPr>
          <w:rFonts w:ascii="Garamond" w:hAnsi="Garamond"/>
          <w:b w:val="0"/>
          <w:color w:val="auto"/>
        </w:rPr>
        <w:t xml:space="preserve">Any member of the Executive Board may be impeached and removed from office by a two-thirds (2/3) majority vote of the Active members with voting rights. </w:t>
      </w:r>
    </w:p>
    <w:p w14:paraId="05DD8A5B" w14:textId="77777777" w:rsidR="00851060" w:rsidRPr="000044AC" w:rsidRDefault="00851060" w:rsidP="00B37AE1">
      <w:pPr>
        <w:pStyle w:val="Default"/>
        <w:rPr>
          <w:color w:val="auto"/>
        </w:rPr>
      </w:pPr>
    </w:p>
    <w:p w14:paraId="1F118067" w14:textId="194AB388" w:rsidR="00F50A4B" w:rsidRPr="000044AC" w:rsidRDefault="00450362" w:rsidP="000044AC">
      <w:pPr>
        <w:pStyle w:val="Heading9"/>
        <w:spacing w:before="0"/>
        <w:rPr>
          <w:color w:val="auto"/>
        </w:rPr>
      </w:pPr>
      <w:r w:rsidRPr="000044AC">
        <w:rPr>
          <w:rFonts w:ascii="Garamond" w:hAnsi="Garamond"/>
          <w:i w:val="0"/>
          <w:color w:val="auto"/>
          <w:sz w:val="24"/>
          <w:szCs w:val="24"/>
        </w:rPr>
        <w:t xml:space="preserve">A petition signed by at least twenty percent (20%) of the Active members with voting rights shall initiate action for impeachment. </w:t>
      </w:r>
    </w:p>
    <w:p w14:paraId="7D77C3DC" w14:textId="77777777" w:rsidR="00851060" w:rsidRPr="000044AC" w:rsidRDefault="00851060" w:rsidP="00B37AE1">
      <w:pPr>
        <w:pStyle w:val="Default"/>
        <w:rPr>
          <w:color w:val="auto"/>
        </w:rPr>
      </w:pPr>
    </w:p>
    <w:p w14:paraId="76A1C3F5" w14:textId="61D620E7" w:rsidR="00F50A4B" w:rsidRPr="000044AC" w:rsidRDefault="00450362" w:rsidP="000044AC">
      <w:pPr>
        <w:pStyle w:val="Heading3"/>
        <w:spacing w:before="0"/>
        <w:rPr>
          <w:color w:val="auto"/>
        </w:rPr>
      </w:pPr>
      <w:r w:rsidRPr="000044AC">
        <w:rPr>
          <w:rFonts w:ascii="Garamond" w:hAnsi="Garamond"/>
          <w:b w:val="0"/>
          <w:color w:val="auto"/>
        </w:rPr>
        <w:t xml:space="preserve">Any member of the Executive Board on academic or residence hall probation shall automatically be removed from office once the Advisor(s) have verified it. </w:t>
      </w:r>
    </w:p>
    <w:p w14:paraId="36E783B8" w14:textId="77777777" w:rsidR="00851060" w:rsidRPr="000044AC" w:rsidRDefault="00851060" w:rsidP="00B37AE1">
      <w:pPr>
        <w:pStyle w:val="Default"/>
        <w:rPr>
          <w:color w:val="auto"/>
        </w:rPr>
      </w:pPr>
    </w:p>
    <w:p w14:paraId="6AB4EB1B" w14:textId="6EB9161B" w:rsidR="00F50A4B" w:rsidRPr="000044AC" w:rsidRDefault="00450362" w:rsidP="000044AC">
      <w:pPr>
        <w:pStyle w:val="Heading1"/>
        <w:spacing w:before="0"/>
        <w:rPr>
          <w:color w:val="auto"/>
        </w:rPr>
      </w:pPr>
      <w:r w:rsidRPr="000044AC">
        <w:rPr>
          <w:rFonts w:ascii="Garamond" w:hAnsi="Garamond"/>
          <w:b w:val="0"/>
          <w:smallCaps/>
          <w:color w:val="auto"/>
          <w:sz w:val="24"/>
          <w:szCs w:val="24"/>
        </w:rPr>
        <w:t>Executive Board</w:t>
      </w:r>
      <w:r w:rsidRPr="000044AC">
        <w:rPr>
          <w:rFonts w:ascii="Garamond" w:hAnsi="Garamond"/>
          <w:b w:val="0"/>
          <w:color w:val="auto"/>
          <w:sz w:val="24"/>
          <w:szCs w:val="24"/>
        </w:rPr>
        <w:t xml:space="preserve"> RESPONSIBILITIES </w:t>
      </w:r>
    </w:p>
    <w:p w14:paraId="39AC4CAA" w14:textId="77777777" w:rsidR="00851060" w:rsidRPr="000044AC" w:rsidRDefault="00851060" w:rsidP="00B37AE1">
      <w:pPr>
        <w:pStyle w:val="Default"/>
        <w:rPr>
          <w:color w:val="auto"/>
        </w:rPr>
      </w:pPr>
    </w:p>
    <w:p w14:paraId="2205F824" w14:textId="4D9201FE"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Duties of the President </w:t>
      </w:r>
    </w:p>
    <w:p w14:paraId="5A0D4382" w14:textId="77777777" w:rsidR="00851060" w:rsidRPr="000044AC" w:rsidRDefault="00851060" w:rsidP="00B37AE1">
      <w:pPr>
        <w:pStyle w:val="Default"/>
        <w:rPr>
          <w:color w:val="auto"/>
        </w:rPr>
      </w:pPr>
    </w:p>
    <w:p w14:paraId="49E3C88A" w14:textId="75635499" w:rsidR="00F50A4B" w:rsidRPr="000044AC" w:rsidRDefault="00450362" w:rsidP="000044AC">
      <w:pPr>
        <w:pStyle w:val="Heading3"/>
        <w:spacing w:before="0"/>
        <w:rPr>
          <w:color w:val="auto"/>
        </w:rPr>
      </w:pPr>
      <w:proofErr w:type="gramStart"/>
      <w:r w:rsidRPr="000044AC">
        <w:rPr>
          <w:rFonts w:ascii="Garamond" w:hAnsi="Garamond"/>
          <w:b w:val="0"/>
          <w:color w:val="auto"/>
        </w:rPr>
        <w:t>Shall serve as the official representative of the Boilermaker Chapter of NRHH at Purdue University.</w:t>
      </w:r>
      <w:proofErr w:type="gramEnd"/>
    </w:p>
    <w:p w14:paraId="429128B4" w14:textId="77777777" w:rsidR="00851060" w:rsidRPr="000044AC" w:rsidRDefault="00851060" w:rsidP="00B37AE1">
      <w:pPr>
        <w:pStyle w:val="Default"/>
        <w:rPr>
          <w:color w:val="auto"/>
        </w:rPr>
      </w:pPr>
    </w:p>
    <w:p w14:paraId="55D361AC" w14:textId="7EB15DED" w:rsidR="00F50A4B" w:rsidRPr="000044AC" w:rsidRDefault="00450362" w:rsidP="000044AC">
      <w:pPr>
        <w:pStyle w:val="Heading3"/>
        <w:spacing w:before="0"/>
        <w:rPr>
          <w:color w:val="auto"/>
        </w:rPr>
      </w:pPr>
      <w:proofErr w:type="gramStart"/>
      <w:r w:rsidRPr="000044AC">
        <w:rPr>
          <w:rFonts w:ascii="Garamond" w:hAnsi="Garamond"/>
          <w:b w:val="0"/>
          <w:color w:val="auto"/>
        </w:rPr>
        <w:t>Shall preside over weekly Executive Board and chapter meetings.</w:t>
      </w:r>
      <w:proofErr w:type="gramEnd"/>
      <w:r w:rsidRPr="000044AC">
        <w:rPr>
          <w:rFonts w:ascii="Garamond" w:hAnsi="Garamond"/>
          <w:b w:val="0"/>
          <w:color w:val="auto"/>
        </w:rPr>
        <w:t xml:space="preserve"> </w:t>
      </w:r>
    </w:p>
    <w:p w14:paraId="2956ECFC" w14:textId="77777777" w:rsidR="00851060" w:rsidRPr="000044AC" w:rsidRDefault="00851060" w:rsidP="00B37AE1">
      <w:pPr>
        <w:pStyle w:val="Default"/>
        <w:rPr>
          <w:color w:val="auto"/>
        </w:rPr>
      </w:pPr>
    </w:p>
    <w:p w14:paraId="06CE4FCD" w14:textId="756D401C" w:rsidR="00F50A4B" w:rsidRPr="000044AC" w:rsidRDefault="00450362" w:rsidP="000044AC">
      <w:pPr>
        <w:pStyle w:val="Heading3"/>
        <w:spacing w:before="0"/>
        <w:rPr>
          <w:color w:val="auto"/>
        </w:rPr>
      </w:pPr>
      <w:proofErr w:type="gramStart"/>
      <w:r w:rsidRPr="000044AC">
        <w:rPr>
          <w:rFonts w:ascii="Garamond" w:hAnsi="Garamond"/>
          <w:b w:val="0"/>
          <w:color w:val="auto"/>
        </w:rPr>
        <w:t>Shall make the agenda for chapter meetings.</w:t>
      </w:r>
      <w:proofErr w:type="gramEnd"/>
    </w:p>
    <w:p w14:paraId="33D80D31" w14:textId="77777777" w:rsidR="00851060" w:rsidRPr="000044AC" w:rsidRDefault="00851060" w:rsidP="00B37AE1">
      <w:pPr>
        <w:pStyle w:val="Default"/>
        <w:rPr>
          <w:color w:val="auto"/>
        </w:rPr>
      </w:pPr>
    </w:p>
    <w:p w14:paraId="027EE09A" w14:textId="7B416B7A" w:rsidR="00F50A4B" w:rsidRPr="000044AC" w:rsidRDefault="00450362" w:rsidP="000044AC">
      <w:pPr>
        <w:pStyle w:val="Heading3"/>
        <w:spacing w:before="0"/>
        <w:rPr>
          <w:color w:val="auto"/>
        </w:rPr>
      </w:pPr>
      <w:proofErr w:type="gramStart"/>
      <w:r w:rsidRPr="000044AC">
        <w:rPr>
          <w:rFonts w:ascii="Garamond" w:hAnsi="Garamond"/>
          <w:b w:val="0"/>
          <w:color w:val="auto"/>
        </w:rPr>
        <w:t>Shall send weekly emails to all Active and Early Alumni members.</w:t>
      </w:r>
      <w:proofErr w:type="gramEnd"/>
    </w:p>
    <w:p w14:paraId="587B3894" w14:textId="77777777" w:rsidR="00851060" w:rsidRPr="000044AC" w:rsidRDefault="00851060" w:rsidP="00B37AE1">
      <w:pPr>
        <w:pStyle w:val="Default"/>
        <w:rPr>
          <w:color w:val="auto"/>
        </w:rPr>
      </w:pPr>
    </w:p>
    <w:p w14:paraId="0A366E4C" w14:textId="17C52A86" w:rsidR="00F50A4B" w:rsidRPr="000044AC" w:rsidRDefault="00450362" w:rsidP="000044AC">
      <w:pPr>
        <w:pStyle w:val="Heading3"/>
        <w:spacing w:before="0"/>
        <w:rPr>
          <w:color w:val="auto"/>
        </w:rPr>
      </w:pPr>
      <w:proofErr w:type="gramStart"/>
      <w:r w:rsidRPr="000044AC">
        <w:rPr>
          <w:rFonts w:ascii="Garamond" w:hAnsi="Garamond"/>
          <w:b w:val="0"/>
          <w:color w:val="auto"/>
        </w:rPr>
        <w:t>Shall meet individually with each of the other Executive Board members at least twice a month during the academic year.</w:t>
      </w:r>
      <w:proofErr w:type="gramEnd"/>
    </w:p>
    <w:p w14:paraId="65320CA2" w14:textId="77777777" w:rsidR="00851060" w:rsidRPr="000044AC" w:rsidRDefault="00851060" w:rsidP="00B37AE1">
      <w:pPr>
        <w:pStyle w:val="Default"/>
        <w:rPr>
          <w:color w:val="auto"/>
        </w:rPr>
      </w:pPr>
    </w:p>
    <w:p w14:paraId="4C1B9771" w14:textId="01FD0C42" w:rsidR="00F50A4B" w:rsidRPr="000044AC" w:rsidRDefault="00450362" w:rsidP="000044AC">
      <w:pPr>
        <w:pStyle w:val="Heading3"/>
        <w:spacing w:before="0"/>
        <w:rPr>
          <w:color w:val="auto"/>
        </w:rPr>
      </w:pPr>
      <w:proofErr w:type="gramStart"/>
      <w:r w:rsidRPr="000044AC">
        <w:rPr>
          <w:rFonts w:ascii="Garamond" w:hAnsi="Garamond"/>
          <w:b w:val="0"/>
          <w:color w:val="auto"/>
        </w:rPr>
        <w:t>Shall sign OTM certificates.</w:t>
      </w:r>
      <w:proofErr w:type="gramEnd"/>
    </w:p>
    <w:p w14:paraId="598D95CD" w14:textId="77777777" w:rsidR="00851060" w:rsidRPr="000044AC" w:rsidRDefault="00851060" w:rsidP="00B37AE1">
      <w:pPr>
        <w:pStyle w:val="Default"/>
        <w:rPr>
          <w:color w:val="auto"/>
        </w:rPr>
      </w:pPr>
    </w:p>
    <w:p w14:paraId="27B8CBD1" w14:textId="63CBEE95" w:rsidR="00F50A4B" w:rsidRPr="005F27FF" w:rsidRDefault="00450362" w:rsidP="000044AC">
      <w:pPr>
        <w:pStyle w:val="Heading3"/>
        <w:spacing w:before="0"/>
        <w:rPr>
          <w:color w:val="auto"/>
        </w:rPr>
      </w:pPr>
      <w:proofErr w:type="gramStart"/>
      <w:r w:rsidRPr="000044AC">
        <w:rPr>
          <w:rFonts w:ascii="Garamond" w:hAnsi="Garamond"/>
          <w:b w:val="0"/>
          <w:color w:val="auto"/>
        </w:rPr>
        <w:t>Shall only vote in the case of a tie between Active members with voting rights.</w:t>
      </w:r>
      <w:proofErr w:type="gramEnd"/>
      <w:r w:rsidRPr="000044AC">
        <w:rPr>
          <w:rFonts w:ascii="Garamond" w:hAnsi="Garamond"/>
          <w:b w:val="0"/>
          <w:color w:val="auto"/>
        </w:rPr>
        <w:t xml:space="preserve"> </w:t>
      </w:r>
    </w:p>
    <w:p w14:paraId="776FCB71" w14:textId="77777777" w:rsidR="00851060" w:rsidRPr="000044AC" w:rsidRDefault="00851060" w:rsidP="00B37AE1">
      <w:pPr>
        <w:pStyle w:val="Default"/>
        <w:rPr>
          <w:color w:val="auto"/>
        </w:rPr>
      </w:pPr>
    </w:p>
    <w:p w14:paraId="16DCA8F0" w14:textId="218CA339" w:rsidR="00F50A4B" w:rsidRPr="000044AC" w:rsidRDefault="00450362" w:rsidP="000044AC">
      <w:pPr>
        <w:pStyle w:val="Heading2"/>
        <w:spacing w:before="0"/>
        <w:rPr>
          <w:color w:val="auto"/>
        </w:rPr>
      </w:pPr>
      <w:r w:rsidRPr="000044AC">
        <w:rPr>
          <w:rFonts w:ascii="Garamond" w:hAnsi="Garamond"/>
          <w:b w:val="0"/>
          <w:color w:val="auto"/>
          <w:sz w:val="24"/>
          <w:szCs w:val="24"/>
        </w:rPr>
        <w:t>Duties of the Vice President</w:t>
      </w:r>
    </w:p>
    <w:p w14:paraId="2A49AE78" w14:textId="77777777" w:rsidR="00851060" w:rsidRPr="000044AC" w:rsidRDefault="00851060" w:rsidP="00B37AE1">
      <w:pPr>
        <w:pStyle w:val="Default"/>
        <w:rPr>
          <w:color w:val="auto"/>
        </w:rPr>
      </w:pPr>
    </w:p>
    <w:p w14:paraId="67B6FCAB" w14:textId="2B5E8B10" w:rsidR="00F50A4B" w:rsidRPr="000044AC" w:rsidRDefault="00450362" w:rsidP="000044AC">
      <w:pPr>
        <w:pStyle w:val="Heading3"/>
        <w:spacing w:before="0"/>
        <w:rPr>
          <w:color w:val="auto"/>
        </w:rPr>
      </w:pPr>
      <w:proofErr w:type="gramStart"/>
      <w:r w:rsidRPr="000044AC">
        <w:rPr>
          <w:rFonts w:ascii="Garamond" w:hAnsi="Garamond"/>
          <w:b w:val="0"/>
          <w:color w:val="auto"/>
        </w:rPr>
        <w:t>Shall serve in the absence of the President.</w:t>
      </w:r>
      <w:proofErr w:type="gramEnd"/>
      <w:r w:rsidRPr="000044AC">
        <w:rPr>
          <w:rFonts w:ascii="Garamond" w:hAnsi="Garamond"/>
          <w:b w:val="0"/>
          <w:color w:val="auto"/>
        </w:rPr>
        <w:t xml:space="preserve"> </w:t>
      </w:r>
    </w:p>
    <w:p w14:paraId="72082C78" w14:textId="77777777" w:rsidR="00851060" w:rsidRPr="000044AC" w:rsidRDefault="00851060" w:rsidP="00B37AE1">
      <w:pPr>
        <w:pStyle w:val="Default"/>
        <w:rPr>
          <w:color w:val="auto"/>
        </w:rPr>
      </w:pPr>
    </w:p>
    <w:p w14:paraId="3E9EFD91" w14:textId="6509B7FB" w:rsidR="00F50A4B" w:rsidRPr="000044AC" w:rsidRDefault="00450362" w:rsidP="000044AC">
      <w:pPr>
        <w:pStyle w:val="Heading3"/>
        <w:spacing w:before="0"/>
        <w:rPr>
          <w:color w:val="auto"/>
        </w:rPr>
      </w:pPr>
      <w:proofErr w:type="gramStart"/>
      <w:r w:rsidRPr="000044AC">
        <w:rPr>
          <w:rFonts w:ascii="Garamond" w:hAnsi="Garamond"/>
          <w:b w:val="0"/>
          <w:color w:val="auto"/>
        </w:rPr>
        <w:lastRenderedPageBreak/>
        <w:t>Shall act as the Parliamentarian during elections, induction candidate selection, constitutional amendments, and as necessary.</w:t>
      </w:r>
      <w:proofErr w:type="gramEnd"/>
      <w:r w:rsidRPr="000044AC">
        <w:rPr>
          <w:rFonts w:ascii="Garamond" w:hAnsi="Garamond"/>
          <w:b w:val="0"/>
          <w:color w:val="auto"/>
        </w:rPr>
        <w:t xml:space="preserve"> </w:t>
      </w:r>
    </w:p>
    <w:p w14:paraId="747274D2" w14:textId="77777777" w:rsidR="00851060" w:rsidRPr="000044AC" w:rsidRDefault="00851060" w:rsidP="00B37AE1">
      <w:pPr>
        <w:pStyle w:val="Default"/>
        <w:rPr>
          <w:color w:val="auto"/>
        </w:rPr>
      </w:pPr>
    </w:p>
    <w:p w14:paraId="65F891A0" w14:textId="40E409DA" w:rsidR="00F50A4B" w:rsidRPr="000044AC" w:rsidRDefault="00450362" w:rsidP="000044AC">
      <w:pPr>
        <w:pStyle w:val="Heading3"/>
        <w:spacing w:before="0"/>
        <w:rPr>
          <w:color w:val="auto"/>
        </w:rPr>
      </w:pPr>
      <w:r w:rsidRPr="000044AC">
        <w:rPr>
          <w:rFonts w:ascii="Garamond" w:hAnsi="Garamond"/>
          <w:b w:val="0"/>
          <w:color w:val="auto"/>
        </w:rPr>
        <w:t xml:space="preserve">Shall review and propose amendments to these Governing Documents as necessary. </w:t>
      </w:r>
    </w:p>
    <w:p w14:paraId="0BF7925A" w14:textId="77777777" w:rsidR="00F50A4B" w:rsidRPr="000044AC" w:rsidRDefault="00F50A4B" w:rsidP="000044AC">
      <w:pPr>
        <w:pStyle w:val="Default"/>
        <w:ind w:left="720"/>
        <w:rPr>
          <w:color w:val="auto"/>
        </w:rPr>
      </w:pPr>
    </w:p>
    <w:p w14:paraId="33B63766" w14:textId="075AB8BB" w:rsidR="00F50A4B" w:rsidRPr="000044AC" w:rsidRDefault="00450362" w:rsidP="000044AC">
      <w:pPr>
        <w:pStyle w:val="Heading3"/>
        <w:spacing w:before="0"/>
        <w:rPr>
          <w:color w:val="auto"/>
        </w:rPr>
      </w:pPr>
      <w:proofErr w:type="gramStart"/>
      <w:r w:rsidRPr="000044AC">
        <w:rPr>
          <w:rFonts w:ascii="Garamond" w:hAnsi="Garamond"/>
          <w:b w:val="0"/>
          <w:color w:val="auto"/>
        </w:rPr>
        <w:t>Shall submit annual affiliation paperwork to the NACURH Information Center (NIC) prior to the opening of GLACURH registration.</w:t>
      </w:r>
      <w:proofErr w:type="gramEnd"/>
      <w:r w:rsidRPr="000044AC">
        <w:rPr>
          <w:rFonts w:ascii="Garamond" w:hAnsi="Garamond"/>
          <w:b w:val="0"/>
          <w:color w:val="auto"/>
        </w:rPr>
        <w:t xml:space="preserve"> </w:t>
      </w:r>
    </w:p>
    <w:p w14:paraId="70782070" w14:textId="77777777" w:rsidR="00851060" w:rsidRPr="000044AC" w:rsidRDefault="00851060" w:rsidP="00B37AE1">
      <w:pPr>
        <w:pStyle w:val="Default"/>
        <w:rPr>
          <w:color w:val="auto"/>
        </w:rPr>
      </w:pPr>
    </w:p>
    <w:p w14:paraId="4B816777" w14:textId="3E6D8AD1" w:rsidR="00F50A4B" w:rsidRPr="000044AC" w:rsidRDefault="00450362" w:rsidP="000044AC">
      <w:pPr>
        <w:pStyle w:val="Heading3"/>
        <w:spacing w:before="0"/>
        <w:rPr>
          <w:color w:val="auto"/>
        </w:rPr>
      </w:pPr>
      <w:proofErr w:type="gramStart"/>
      <w:r w:rsidRPr="000044AC">
        <w:rPr>
          <w:rFonts w:ascii="Garamond" w:hAnsi="Garamond"/>
          <w:b w:val="0"/>
          <w:color w:val="auto"/>
        </w:rPr>
        <w:t>Shall attend weekly Executive Board meetings unless excused by the President or Advisor(s).</w:t>
      </w:r>
      <w:proofErr w:type="gramEnd"/>
    </w:p>
    <w:p w14:paraId="3E6B26F5" w14:textId="77777777" w:rsidR="00851060" w:rsidRPr="000044AC" w:rsidRDefault="00851060" w:rsidP="00B37AE1">
      <w:pPr>
        <w:pStyle w:val="Default"/>
        <w:rPr>
          <w:color w:val="auto"/>
        </w:rPr>
      </w:pPr>
    </w:p>
    <w:p w14:paraId="2FC25FF8" w14:textId="0B734633" w:rsidR="00F50A4B" w:rsidRPr="000044AC" w:rsidRDefault="00450362" w:rsidP="000044AC">
      <w:pPr>
        <w:pStyle w:val="Heading3"/>
        <w:spacing w:before="0"/>
        <w:rPr>
          <w:color w:val="auto"/>
        </w:rPr>
      </w:pPr>
      <w:proofErr w:type="gramStart"/>
      <w:r w:rsidRPr="000044AC">
        <w:rPr>
          <w:rFonts w:ascii="Garamond" w:hAnsi="Garamond"/>
          <w:b w:val="0"/>
          <w:color w:val="auto"/>
        </w:rPr>
        <w:t>Shall meet individually with each of the Committee Chairs at least twice a month during the academic year.</w:t>
      </w:r>
      <w:proofErr w:type="gramEnd"/>
    </w:p>
    <w:p w14:paraId="4EE87433" w14:textId="77777777" w:rsidR="00851060" w:rsidRPr="000044AC" w:rsidRDefault="00851060" w:rsidP="00B37AE1">
      <w:pPr>
        <w:pStyle w:val="Default"/>
        <w:rPr>
          <w:color w:val="auto"/>
        </w:rPr>
      </w:pPr>
    </w:p>
    <w:p w14:paraId="46BEB0D4" w14:textId="6058D6EF" w:rsidR="00F50A4B" w:rsidRPr="000044AC" w:rsidRDefault="00450362" w:rsidP="000044AC">
      <w:pPr>
        <w:pStyle w:val="Heading3"/>
        <w:spacing w:before="0"/>
        <w:rPr>
          <w:color w:val="auto"/>
        </w:rPr>
      </w:pPr>
      <w:proofErr w:type="gramStart"/>
      <w:r w:rsidRPr="000044AC">
        <w:rPr>
          <w:rFonts w:ascii="Garamond" w:hAnsi="Garamond"/>
          <w:b w:val="0"/>
          <w:color w:val="auto"/>
        </w:rPr>
        <w:t>Shall meet individually with the President at least twice a month during the academic year.</w:t>
      </w:r>
      <w:proofErr w:type="gramEnd"/>
    </w:p>
    <w:p w14:paraId="1C9288DD" w14:textId="77777777" w:rsidR="00851060" w:rsidRPr="000044AC" w:rsidRDefault="00851060" w:rsidP="00B37AE1">
      <w:pPr>
        <w:pStyle w:val="Default"/>
        <w:rPr>
          <w:color w:val="auto"/>
        </w:rPr>
      </w:pPr>
    </w:p>
    <w:p w14:paraId="3C994394" w14:textId="4B3A88CF" w:rsidR="00F50A4B" w:rsidRPr="000044AC" w:rsidRDefault="00450362" w:rsidP="000044AC">
      <w:pPr>
        <w:pStyle w:val="Heading2"/>
        <w:spacing w:before="0"/>
        <w:rPr>
          <w:color w:val="auto"/>
        </w:rPr>
      </w:pPr>
      <w:r w:rsidRPr="000044AC">
        <w:rPr>
          <w:rFonts w:ascii="Garamond" w:hAnsi="Garamond"/>
          <w:b w:val="0"/>
          <w:color w:val="auto"/>
          <w:sz w:val="24"/>
          <w:szCs w:val="24"/>
        </w:rPr>
        <w:t>Duties of the Communications Coordinator</w:t>
      </w:r>
    </w:p>
    <w:p w14:paraId="5EC24E92" w14:textId="77777777" w:rsidR="00851060" w:rsidRPr="000044AC" w:rsidRDefault="00851060" w:rsidP="00B37AE1">
      <w:pPr>
        <w:pStyle w:val="Default"/>
        <w:rPr>
          <w:color w:val="auto"/>
        </w:rPr>
      </w:pPr>
    </w:p>
    <w:p w14:paraId="5F4D0DA8" w14:textId="1F9F3BF3" w:rsidR="00F50A4B" w:rsidRPr="000044AC" w:rsidRDefault="00450362" w:rsidP="000044AC">
      <w:pPr>
        <w:pStyle w:val="Heading3"/>
        <w:spacing w:before="0"/>
        <w:rPr>
          <w:color w:val="auto"/>
        </w:rPr>
      </w:pPr>
      <w:r w:rsidRPr="000044AC">
        <w:rPr>
          <w:rFonts w:ascii="Garamond" w:hAnsi="Garamond"/>
          <w:b w:val="0"/>
          <w:color w:val="auto"/>
        </w:rPr>
        <w:t>Shall maintain correspondence with the GLACURH Associate Director of NRHH (AD-NRHH) and Indiana Regional Communications Coordinator (RCC) via NRHH-CC Chats, MOWII Messenger, and GLACURH NRHH email list (</w:t>
      </w:r>
      <w:hyperlink r:id="rId6" w:history="1">
        <w:r w:rsidRPr="000044AC">
          <w:rPr>
            <w:rStyle w:val="Hyperlink"/>
            <w:rFonts w:ascii="Garamond" w:hAnsi="Garamond"/>
            <w:b w:val="0"/>
            <w:color w:val="auto"/>
          </w:rPr>
          <w:t>glacurh-nrhh@googlegroups.com</w:t>
        </w:r>
      </w:hyperlink>
      <w:r w:rsidRPr="000044AC">
        <w:rPr>
          <w:rFonts w:ascii="Garamond" w:hAnsi="Garamond"/>
          <w:b w:val="0"/>
          <w:color w:val="auto"/>
        </w:rPr>
        <w:t xml:space="preserve">) and relay relevant information to the chapter. </w:t>
      </w:r>
    </w:p>
    <w:p w14:paraId="2A11BEF9" w14:textId="77777777" w:rsidR="00851060" w:rsidRPr="000044AC" w:rsidRDefault="00851060" w:rsidP="00B37AE1">
      <w:pPr>
        <w:pStyle w:val="Default"/>
        <w:rPr>
          <w:color w:val="auto"/>
        </w:rPr>
      </w:pPr>
    </w:p>
    <w:p w14:paraId="05D8213D" w14:textId="3ACBAF72" w:rsidR="00F50A4B" w:rsidRPr="000044AC" w:rsidRDefault="00450362" w:rsidP="000044AC">
      <w:pPr>
        <w:pStyle w:val="Heading3"/>
        <w:spacing w:before="0"/>
        <w:rPr>
          <w:color w:val="auto"/>
        </w:rPr>
      </w:pPr>
      <w:proofErr w:type="gramStart"/>
      <w:r w:rsidRPr="000044AC">
        <w:rPr>
          <w:rFonts w:ascii="Garamond" w:hAnsi="Garamond"/>
          <w:b w:val="0"/>
          <w:color w:val="auto"/>
        </w:rPr>
        <w:t>Shall serve as the official voting representative (NRHH-CC) of the Boilermaker Chapter of NRHH in the NRHH boardroom at GLACURH, No Frills, and NACURH conferences.</w:t>
      </w:r>
      <w:proofErr w:type="gramEnd"/>
    </w:p>
    <w:p w14:paraId="4F7FDF46" w14:textId="77777777" w:rsidR="00851060" w:rsidRPr="000044AC" w:rsidRDefault="00851060" w:rsidP="00B37AE1">
      <w:pPr>
        <w:pStyle w:val="Default"/>
        <w:rPr>
          <w:color w:val="auto"/>
        </w:rPr>
      </w:pPr>
    </w:p>
    <w:p w14:paraId="77A57085" w14:textId="33167DE9" w:rsidR="00F50A4B" w:rsidRPr="000044AC" w:rsidRDefault="00450362" w:rsidP="000044AC">
      <w:pPr>
        <w:pStyle w:val="Heading3"/>
        <w:spacing w:before="0"/>
        <w:rPr>
          <w:color w:val="auto"/>
        </w:rPr>
      </w:pPr>
      <w:r w:rsidRPr="000044AC">
        <w:rPr>
          <w:rFonts w:ascii="Garamond" w:hAnsi="Garamond"/>
          <w:b w:val="0"/>
          <w:color w:val="auto"/>
        </w:rPr>
        <w:t>Shall recruit and register delegations for IRHOC, GLACURH, and NACURH conferences and organize the rehearsal of themed roll call skits and the creation of a themed banner and display for the Spirit Competition.</w:t>
      </w:r>
    </w:p>
    <w:p w14:paraId="20DA9455" w14:textId="77777777" w:rsidR="00851060" w:rsidRPr="000044AC" w:rsidRDefault="00851060" w:rsidP="00B37AE1">
      <w:pPr>
        <w:pStyle w:val="Default"/>
        <w:rPr>
          <w:color w:val="auto"/>
        </w:rPr>
      </w:pPr>
    </w:p>
    <w:p w14:paraId="7C7937A6" w14:textId="00E910CA" w:rsidR="00F50A4B" w:rsidRPr="000044AC" w:rsidRDefault="00450362" w:rsidP="000044AC">
      <w:pPr>
        <w:pStyle w:val="Heading3"/>
        <w:spacing w:before="0"/>
        <w:rPr>
          <w:color w:val="auto"/>
        </w:rPr>
      </w:pPr>
      <w:proofErr w:type="gramStart"/>
      <w:r w:rsidRPr="000044AC">
        <w:rPr>
          <w:rFonts w:ascii="Garamond" w:hAnsi="Garamond"/>
          <w:b w:val="0"/>
          <w:color w:val="auto"/>
        </w:rPr>
        <w:t>Shall coordinate state, regional, and national award bids in conjunction with the Recognition Committee and/or RHA National Communications Coordinator (NCC).</w:t>
      </w:r>
      <w:proofErr w:type="gramEnd"/>
    </w:p>
    <w:p w14:paraId="5158D30A" w14:textId="77777777" w:rsidR="00851060" w:rsidRPr="000044AC" w:rsidRDefault="00851060" w:rsidP="00B37AE1">
      <w:pPr>
        <w:pStyle w:val="Default"/>
        <w:rPr>
          <w:color w:val="auto"/>
        </w:rPr>
      </w:pPr>
    </w:p>
    <w:p w14:paraId="57A50AA9" w14:textId="0835D141" w:rsidR="00F50A4B" w:rsidRPr="000044AC" w:rsidRDefault="00450362" w:rsidP="000044AC">
      <w:pPr>
        <w:pStyle w:val="Heading3"/>
        <w:spacing w:before="0"/>
        <w:rPr>
          <w:color w:val="auto"/>
        </w:rPr>
      </w:pPr>
      <w:proofErr w:type="gramStart"/>
      <w:r w:rsidRPr="000044AC">
        <w:rPr>
          <w:rFonts w:ascii="Garamond" w:hAnsi="Garamond"/>
          <w:b w:val="0"/>
          <w:color w:val="auto"/>
        </w:rPr>
        <w:t>Shall serve as the NRHH/RHA Liaison by representing NRHH at weekly RHA meetings in accordance with the Residence Hall Association of Purdue University Constitution.</w:t>
      </w:r>
      <w:proofErr w:type="gramEnd"/>
      <w:r w:rsidRPr="000044AC">
        <w:rPr>
          <w:rFonts w:ascii="Garamond" w:hAnsi="Garamond"/>
          <w:b w:val="0"/>
          <w:color w:val="auto"/>
        </w:rPr>
        <w:t xml:space="preserve"> </w:t>
      </w:r>
    </w:p>
    <w:p w14:paraId="7196E20A" w14:textId="77777777" w:rsidR="00851060" w:rsidRPr="000044AC" w:rsidRDefault="00851060" w:rsidP="00B37AE1">
      <w:pPr>
        <w:pStyle w:val="Default"/>
        <w:rPr>
          <w:color w:val="auto"/>
        </w:rPr>
      </w:pPr>
    </w:p>
    <w:p w14:paraId="446A8202" w14:textId="13A9631D" w:rsidR="00F50A4B" w:rsidRPr="000044AC" w:rsidRDefault="00450362" w:rsidP="000044AC">
      <w:pPr>
        <w:pStyle w:val="Heading3"/>
        <w:spacing w:before="0"/>
        <w:rPr>
          <w:color w:val="auto"/>
        </w:rPr>
      </w:pPr>
      <w:proofErr w:type="gramStart"/>
      <w:r w:rsidRPr="000044AC">
        <w:rPr>
          <w:rFonts w:ascii="Garamond" w:hAnsi="Garamond"/>
          <w:b w:val="0"/>
          <w:color w:val="auto"/>
        </w:rPr>
        <w:lastRenderedPageBreak/>
        <w:t>Shall attend weekly Executive Board meetings unless excused by the President or Advisor(s).</w:t>
      </w:r>
      <w:proofErr w:type="gramEnd"/>
    </w:p>
    <w:p w14:paraId="450A619D" w14:textId="77777777" w:rsidR="00851060" w:rsidRPr="000044AC" w:rsidRDefault="00851060" w:rsidP="00B37AE1">
      <w:pPr>
        <w:pStyle w:val="Default"/>
        <w:rPr>
          <w:color w:val="auto"/>
        </w:rPr>
      </w:pPr>
    </w:p>
    <w:p w14:paraId="3A4FAA8A" w14:textId="644C0CDD" w:rsidR="00F50A4B" w:rsidRPr="000044AC" w:rsidRDefault="00450362" w:rsidP="000044AC">
      <w:pPr>
        <w:pStyle w:val="Heading3"/>
        <w:spacing w:before="0"/>
        <w:rPr>
          <w:color w:val="auto"/>
        </w:rPr>
      </w:pPr>
      <w:proofErr w:type="gramStart"/>
      <w:r w:rsidRPr="000044AC">
        <w:rPr>
          <w:rFonts w:ascii="Garamond" w:hAnsi="Garamond"/>
          <w:b w:val="0"/>
          <w:color w:val="auto"/>
        </w:rPr>
        <w:t>Shall meet individually with the President at least twice a month during the academic year.</w:t>
      </w:r>
      <w:proofErr w:type="gramEnd"/>
    </w:p>
    <w:p w14:paraId="1D4E3631" w14:textId="77777777" w:rsidR="00851060" w:rsidRPr="000044AC" w:rsidRDefault="00851060" w:rsidP="00B37AE1">
      <w:pPr>
        <w:pStyle w:val="Default"/>
        <w:rPr>
          <w:color w:val="auto"/>
        </w:rPr>
      </w:pPr>
    </w:p>
    <w:p w14:paraId="5C81C945" w14:textId="54965AC1" w:rsidR="00F50A4B" w:rsidRPr="000044AC" w:rsidRDefault="00450362" w:rsidP="000044AC">
      <w:pPr>
        <w:pStyle w:val="Heading2"/>
        <w:spacing w:before="0"/>
        <w:rPr>
          <w:color w:val="auto"/>
        </w:rPr>
      </w:pPr>
      <w:r w:rsidRPr="000044AC">
        <w:rPr>
          <w:rFonts w:ascii="Garamond" w:hAnsi="Garamond"/>
          <w:b w:val="0"/>
          <w:color w:val="auto"/>
          <w:sz w:val="24"/>
          <w:szCs w:val="24"/>
        </w:rPr>
        <w:t>Duties of the Treasurer</w:t>
      </w:r>
    </w:p>
    <w:p w14:paraId="7A13433D" w14:textId="77777777" w:rsidR="00851060" w:rsidRPr="000044AC" w:rsidRDefault="00851060" w:rsidP="00B37AE1">
      <w:pPr>
        <w:pStyle w:val="Default"/>
        <w:rPr>
          <w:color w:val="auto"/>
        </w:rPr>
      </w:pPr>
    </w:p>
    <w:p w14:paraId="50077FEF" w14:textId="272485D1" w:rsidR="00F50A4B" w:rsidRPr="000044AC" w:rsidRDefault="00450362" w:rsidP="000044AC">
      <w:pPr>
        <w:pStyle w:val="Heading3"/>
        <w:spacing w:before="0"/>
        <w:rPr>
          <w:color w:val="auto"/>
        </w:rPr>
      </w:pPr>
      <w:r w:rsidRPr="000044AC">
        <w:rPr>
          <w:rFonts w:ascii="Garamond" w:hAnsi="Garamond"/>
          <w:b w:val="0"/>
          <w:color w:val="auto"/>
        </w:rPr>
        <w:t xml:space="preserve">Shall keep accounts, deposit the organization's funds, and make expenditures in a manner approved by the Business Office for Student Organizations. </w:t>
      </w:r>
    </w:p>
    <w:p w14:paraId="4AC3C891" w14:textId="77777777" w:rsidR="00851060" w:rsidRPr="000044AC" w:rsidRDefault="00851060" w:rsidP="00B37AE1">
      <w:pPr>
        <w:pStyle w:val="Default"/>
        <w:rPr>
          <w:color w:val="auto"/>
        </w:rPr>
      </w:pPr>
    </w:p>
    <w:p w14:paraId="53F24D39" w14:textId="3F2E6563" w:rsidR="00F50A4B" w:rsidRPr="000044AC" w:rsidRDefault="00450362" w:rsidP="000044AC">
      <w:pPr>
        <w:pStyle w:val="Heading3"/>
        <w:spacing w:before="0"/>
        <w:rPr>
          <w:color w:val="auto"/>
        </w:rPr>
      </w:pPr>
      <w:r w:rsidRPr="000044AC">
        <w:rPr>
          <w:rFonts w:ascii="Garamond" w:hAnsi="Garamond"/>
          <w:b w:val="0"/>
          <w:color w:val="auto"/>
        </w:rPr>
        <w:t>Shall create and maintain the chapter’s budget.</w:t>
      </w:r>
    </w:p>
    <w:p w14:paraId="118968CA" w14:textId="77777777" w:rsidR="00851060" w:rsidRPr="000044AC" w:rsidRDefault="00851060" w:rsidP="00B37AE1">
      <w:pPr>
        <w:pStyle w:val="Default"/>
        <w:rPr>
          <w:color w:val="auto"/>
        </w:rPr>
      </w:pPr>
    </w:p>
    <w:p w14:paraId="5F85C221" w14:textId="71F46539" w:rsidR="00F50A4B" w:rsidRPr="000044AC" w:rsidRDefault="00450362" w:rsidP="000044AC">
      <w:pPr>
        <w:pStyle w:val="Heading3"/>
        <w:spacing w:before="0"/>
        <w:rPr>
          <w:color w:val="auto"/>
        </w:rPr>
      </w:pPr>
      <w:r w:rsidRPr="000044AC">
        <w:rPr>
          <w:rFonts w:ascii="Garamond" w:hAnsi="Garamond"/>
          <w:b w:val="0"/>
          <w:color w:val="auto"/>
        </w:rPr>
        <w:t>Shall submit check requests in a timely manner.</w:t>
      </w:r>
    </w:p>
    <w:p w14:paraId="29756766" w14:textId="77777777" w:rsidR="00F50A4B" w:rsidRPr="000044AC" w:rsidRDefault="00F50A4B" w:rsidP="000044AC">
      <w:pPr>
        <w:pStyle w:val="Default"/>
        <w:ind w:left="720"/>
        <w:rPr>
          <w:color w:val="auto"/>
        </w:rPr>
      </w:pPr>
    </w:p>
    <w:p w14:paraId="180C6DC1" w14:textId="64190C3D" w:rsidR="00F50A4B" w:rsidRPr="000044AC" w:rsidRDefault="00450362" w:rsidP="000044AC">
      <w:pPr>
        <w:pStyle w:val="Heading3"/>
        <w:spacing w:before="0"/>
        <w:rPr>
          <w:color w:val="auto"/>
        </w:rPr>
      </w:pPr>
      <w:proofErr w:type="gramStart"/>
      <w:r w:rsidRPr="000044AC">
        <w:rPr>
          <w:rFonts w:ascii="Garamond" w:hAnsi="Garamond"/>
          <w:b w:val="0"/>
          <w:color w:val="auto"/>
        </w:rPr>
        <w:t>Shall give monthly reports on the financial standing of the chapter.</w:t>
      </w:r>
      <w:proofErr w:type="gramEnd"/>
    </w:p>
    <w:p w14:paraId="2FDB3358" w14:textId="77777777" w:rsidR="00851060" w:rsidRPr="000044AC" w:rsidRDefault="00851060" w:rsidP="00B37AE1">
      <w:pPr>
        <w:pStyle w:val="Default"/>
        <w:rPr>
          <w:color w:val="auto"/>
        </w:rPr>
      </w:pPr>
    </w:p>
    <w:p w14:paraId="074D9395" w14:textId="2FF76B75" w:rsidR="00F50A4B" w:rsidRPr="000044AC" w:rsidRDefault="00450362" w:rsidP="000044AC">
      <w:pPr>
        <w:pStyle w:val="Heading3"/>
        <w:spacing w:before="0"/>
        <w:rPr>
          <w:color w:val="auto"/>
        </w:rPr>
      </w:pPr>
      <w:proofErr w:type="gramStart"/>
      <w:r w:rsidRPr="000044AC">
        <w:rPr>
          <w:rFonts w:ascii="Garamond" w:hAnsi="Garamond"/>
          <w:b w:val="0"/>
          <w:color w:val="auto"/>
        </w:rPr>
        <w:t>Shall coordinate chapter fundraising endeavors, such as carpet sales, with the Advisor(s).</w:t>
      </w:r>
      <w:proofErr w:type="gramEnd"/>
    </w:p>
    <w:p w14:paraId="46238216" w14:textId="77777777" w:rsidR="00851060" w:rsidRPr="000044AC" w:rsidRDefault="00851060" w:rsidP="00B37AE1">
      <w:pPr>
        <w:pStyle w:val="Default"/>
        <w:rPr>
          <w:color w:val="auto"/>
        </w:rPr>
      </w:pPr>
    </w:p>
    <w:p w14:paraId="5B42605B" w14:textId="41E2458A" w:rsidR="00F50A4B" w:rsidRPr="000044AC" w:rsidRDefault="00450362" w:rsidP="000044AC">
      <w:pPr>
        <w:pStyle w:val="Heading3"/>
        <w:spacing w:before="0"/>
        <w:rPr>
          <w:color w:val="auto"/>
        </w:rPr>
      </w:pPr>
      <w:proofErr w:type="gramStart"/>
      <w:r w:rsidRPr="000044AC">
        <w:rPr>
          <w:rFonts w:ascii="Garamond" w:hAnsi="Garamond"/>
          <w:b w:val="0"/>
          <w:color w:val="auto"/>
        </w:rPr>
        <w:t>Shall order chapter merchandise from the NACURCH Services and Recognition Office (NSRO) with the Advisor(s).</w:t>
      </w:r>
      <w:proofErr w:type="gramEnd"/>
    </w:p>
    <w:p w14:paraId="1C775F26" w14:textId="77777777" w:rsidR="00851060" w:rsidRPr="000044AC" w:rsidRDefault="00851060" w:rsidP="00B37AE1">
      <w:pPr>
        <w:pStyle w:val="Default"/>
        <w:rPr>
          <w:color w:val="auto"/>
        </w:rPr>
      </w:pPr>
    </w:p>
    <w:p w14:paraId="2A89F159" w14:textId="20929767" w:rsidR="00F50A4B" w:rsidRPr="000044AC" w:rsidRDefault="00450362" w:rsidP="000044AC">
      <w:pPr>
        <w:pStyle w:val="Heading3"/>
        <w:spacing w:before="0"/>
        <w:rPr>
          <w:color w:val="auto"/>
        </w:rPr>
      </w:pPr>
      <w:proofErr w:type="gramStart"/>
      <w:r w:rsidRPr="000044AC">
        <w:rPr>
          <w:rFonts w:ascii="Garamond" w:hAnsi="Garamond"/>
          <w:b w:val="0"/>
          <w:color w:val="auto"/>
        </w:rPr>
        <w:t>Shall attend weekly Executive Board meetings unless excused by the President or Advisor(s).</w:t>
      </w:r>
      <w:proofErr w:type="gramEnd"/>
    </w:p>
    <w:p w14:paraId="08FCB42F" w14:textId="77777777" w:rsidR="00851060" w:rsidRPr="000044AC" w:rsidRDefault="00851060" w:rsidP="00B37AE1">
      <w:pPr>
        <w:pStyle w:val="Default"/>
        <w:rPr>
          <w:color w:val="auto"/>
        </w:rPr>
      </w:pPr>
    </w:p>
    <w:p w14:paraId="6199222C" w14:textId="32C6FCD9" w:rsidR="00F50A4B" w:rsidRPr="000044AC" w:rsidRDefault="00450362" w:rsidP="000044AC">
      <w:pPr>
        <w:pStyle w:val="Heading3"/>
        <w:spacing w:before="0"/>
        <w:rPr>
          <w:color w:val="auto"/>
        </w:rPr>
      </w:pPr>
      <w:proofErr w:type="gramStart"/>
      <w:r w:rsidRPr="000044AC">
        <w:rPr>
          <w:rFonts w:ascii="Garamond" w:hAnsi="Garamond"/>
          <w:b w:val="0"/>
          <w:color w:val="auto"/>
        </w:rPr>
        <w:t>Shall meet individually with the President at least twice a month during the academic year.</w:t>
      </w:r>
      <w:proofErr w:type="gramEnd"/>
    </w:p>
    <w:p w14:paraId="4AC0ED8A" w14:textId="77777777" w:rsidR="00851060" w:rsidRPr="000044AC" w:rsidRDefault="00851060" w:rsidP="00B37AE1">
      <w:pPr>
        <w:pStyle w:val="Default"/>
        <w:rPr>
          <w:color w:val="auto"/>
        </w:rPr>
      </w:pPr>
    </w:p>
    <w:p w14:paraId="6665B520" w14:textId="16DECDAD" w:rsidR="00F50A4B" w:rsidRPr="000044AC" w:rsidRDefault="00450362" w:rsidP="000044AC">
      <w:pPr>
        <w:pStyle w:val="Heading2"/>
        <w:spacing w:before="0"/>
        <w:rPr>
          <w:color w:val="auto"/>
        </w:rPr>
      </w:pPr>
      <w:r w:rsidRPr="000044AC">
        <w:rPr>
          <w:rFonts w:ascii="Garamond" w:hAnsi="Garamond"/>
          <w:b w:val="0"/>
          <w:color w:val="auto"/>
          <w:sz w:val="24"/>
          <w:szCs w:val="24"/>
        </w:rPr>
        <w:t>Duties of the Secretary</w:t>
      </w:r>
    </w:p>
    <w:p w14:paraId="66E27F57" w14:textId="77777777" w:rsidR="00851060" w:rsidRPr="000044AC" w:rsidRDefault="00851060" w:rsidP="00B37AE1">
      <w:pPr>
        <w:pStyle w:val="Default"/>
        <w:rPr>
          <w:color w:val="auto"/>
        </w:rPr>
      </w:pPr>
    </w:p>
    <w:p w14:paraId="1A3C09F8" w14:textId="7C852C34" w:rsidR="00F50A4B" w:rsidRPr="000044AC" w:rsidRDefault="00450362" w:rsidP="000044AC">
      <w:pPr>
        <w:pStyle w:val="Heading3"/>
        <w:spacing w:before="0"/>
        <w:rPr>
          <w:color w:val="auto"/>
        </w:rPr>
      </w:pPr>
      <w:proofErr w:type="gramStart"/>
      <w:r w:rsidRPr="000044AC">
        <w:rPr>
          <w:rFonts w:ascii="Garamond" w:hAnsi="Garamond"/>
          <w:b w:val="0"/>
          <w:color w:val="auto"/>
        </w:rPr>
        <w:t>Shall record minutes at Executive Board and chapter meetings.</w:t>
      </w:r>
      <w:proofErr w:type="gramEnd"/>
    </w:p>
    <w:p w14:paraId="0C572F03" w14:textId="77777777" w:rsidR="00851060" w:rsidRPr="000044AC" w:rsidRDefault="00851060" w:rsidP="00B37AE1">
      <w:pPr>
        <w:pStyle w:val="Default"/>
        <w:rPr>
          <w:color w:val="auto"/>
        </w:rPr>
      </w:pPr>
    </w:p>
    <w:p w14:paraId="07B3373F" w14:textId="1BFDB63D" w:rsidR="00F50A4B" w:rsidRPr="000044AC" w:rsidRDefault="00450362" w:rsidP="000044AC">
      <w:pPr>
        <w:pStyle w:val="Heading3"/>
        <w:spacing w:before="0"/>
        <w:rPr>
          <w:color w:val="auto"/>
        </w:rPr>
      </w:pPr>
      <w:proofErr w:type="gramStart"/>
      <w:r w:rsidRPr="000044AC">
        <w:rPr>
          <w:rFonts w:ascii="Garamond" w:hAnsi="Garamond"/>
          <w:b w:val="0"/>
          <w:color w:val="auto"/>
        </w:rPr>
        <w:t>Shall keep track of attendance, voting rights, and points for wearing NRHH pins at meetings.</w:t>
      </w:r>
      <w:proofErr w:type="gramEnd"/>
    </w:p>
    <w:p w14:paraId="015B255C" w14:textId="77777777" w:rsidR="00851060" w:rsidRPr="000044AC" w:rsidRDefault="00851060" w:rsidP="00B37AE1">
      <w:pPr>
        <w:pStyle w:val="Default"/>
        <w:rPr>
          <w:color w:val="auto"/>
        </w:rPr>
      </w:pPr>
    </w:p>
    <w:p w14:paraId="20B4FA1D" w14:textId="6F44F2A3" w:rsidR="00F50A4B" w:rsidRPr="000044AC" w:rsidRDefault="00450362" w:rsidP="000044AC">
      <w:pPr>
        <w:pStyle w:val="Heading3"/>
        <w:spacing w:before="0"/>
        <w:rPr>
          <w:color w:val="auto"/>
        </w:rPr>
      </w:pPr>
      <w:proofErr w:type="gramStart"/>
      <w:r w:rsidRPr="000044AC">
        <w:rPr>
          <w:rFonts w:ascii="Garamond" w:hAnsi="Garamond"/>
          <w:b w:val="0"/>
          <w:color w:val="auto"/>
        </w:rPr>
        <w:t>Shall proofread all bids, legislation, and banquet/induction invitations and programs as requested.</w:t>
      </w:r>
      <w:proofErr w:type="gramEnd"/>
    </w:p>
    <w:p w14:paraId="59EBED25" w14:textId="77777777" w:rsidR="00851060" w:rsidRPr="000044AC" w:rsidRDefault="00851060" w:rsidP="00B37AE1">
      <w:pPr>
        <w:pStyle w:val="Default"/>
        <w:rPr>
          <w:color w:val="auto"/>
        </w:rPr>
      </w:pPr>
    </w:p>
    <w:p w14:paraId="4AF59C24" w14:textId="431D450F" w:rsidR="00F50A4B" w:rsidRPr="000044AC" w:rsidRDefault="00450362" w:rsidP="000044AC">
      <w:pPr>
        <w:pStyle w:val="Heading3"/>
        <w:spacing w:before="0"/>
        <w:rPr>
          <w:color w:val="auto"/>
        </w:rPr>
      </w:pPr>
      <w:proofErr w:type="gramStart"/>
      <w:r w:rsidRPr="000044AC">
        <w:rPr>
          <w:rFonts w:ascii="Garamond" w:hAnsi="Garamond"/>
          <w:b w:val="0"/>
          <w:color w:val="auto"/>
        </w:rPr>
        <w:t>Shall maintain a current roster of Active, Early Alumni, and Alumni members.</w:t>
      </w:r>
      <w:proofErr w:type="gramEnd"/>
    </w:p>
    <w:p w14:paraId="4B73DE41" w14:textId="77777777" w:rsidR="00851060" w:rsidRPr="000044AC" w:rsidRDefault="00851060" w:rsidP="00B37AE1">
      <w:pPr>
        <w:pStyle w:val="Default"/>
        <w:rPr>
          <w:color w:val="auto"/>
        </w:rPr>
      </w:pPr>
    </w:p>
    <w:p w14:paraId="372240E6" w14:textId="54EF3560" w:rsidR="00F50A4B" w:rsidRPr="005F27FF" w:rsidRDefault="00450362" w:rsidP="000044AC">
      <w:pPr>
        <w:pStyle w:val="Heading3"/>
        <w:spacing w:before="0"/>
        <w:rPr>
          <w:color w:val="auto"/>
        </w:rPr>
      </w:pPr>
      <w:proofErr w:type="gramStart"/>
      <w:r w:rsidRPr="000044AC">
        <w:rPr>
          <w:rFonts w:ascii="Garamond" w:hAnsi="Garamond"/>
          <w:b w:val="0"/>
          <w:color w:val="auto"/>
        </w:rPr>
        <w:lastRenderedPageBreak/>
        <w:t>Shall attend weekly Executive Board meetings unless excused by the President or Advisor(s).</w:t>
      </w:r>
      <w:proofErr w:type="gramEnd"/>
    </w:p>
    <w:p w14:paraId="382096DD" w14:textId="77777777" w:rsidR="00F50A4B" w:rsidRPr="000044AC" w:rsidRDefault="00F50A4B" w:rsidP="000044AC">
      <w:pPr>
        <w:pStyle w:val="Default"/>
        <w:ind w:left="288"/>
        <w:rPr>
          <w:color w:val="auto"/>
        </w:rPr>
      </w:pPr>
    </w:p>
    <w:p w14:paraId="554877EC" w14:textId="77DF9769" w:rsidR="00F50A4B" w:rsidRPr="000044AC" w:rsidRDefault="00450362" w:rsidP="000044AC">
      <w:pPr>
        <w:pStyle w:val="Heading3"/>
        <w:spacing w:before="0"/>
        <w:rPr>
          <w:color w:val="auto"/>
        </w:rPr>
      </w:pPr>
      <w:proofErr w:type="gramStart"/>
      <w:r w:rsidRPr="000044AC">
        <w:rPr>
          <w:rFonts w:ascii="Garamond" w:hAnsi="Garamond"/>
          <w:b w:val="0"/>
          <w:color w:val="auto"/>
        </w:rPr>
        <w:t>Shall meet individually with the President at least twice a month during the academic year.</w:t>
      </w:r>
      <w:proofErr w:type="gramEnd"/>
    </w:p>
    <w:p w14:paraId="582D7831" w14:textId="77777777" w:rsidR="00851060" w:rsidRPr="000044AC" w:rsidRDefault="00851060" w:rsidP="00B37AE1">
      <w:pPr>
        <w:pStyle w:val="Default"/>
        <w:rPr>
          <w:color w:val="auto"/>
        </w:rPr>
      </w:pPr>
    </w:p>
    <w:p w14:paraId="6368D95F" w14:textId="57C09ACB" w:rsidR="00F50A4B" w:rsidRPr="000044AC" w:rsidRDefault="00450362" w:rsidP="000044AC">
      <w:pPr>
        <w:pStyle w:val="Heading2"/>
        <w:spacing w:before="0"/>
        <w:rPr>
          <w:color w:val="auto"/>
        </w:rPr>
      </w:pPr>
      <w:r w:rsidRPr="000044AC">
        <w:rPr>
          <w:rFonts w:ascii="Garamond" w:hAnsi="Garamond"/>
          <w:b w:val="0"/>
          <w:color w:val="auto"/>
          <w:sz w:val="24"/>
          <w:szCs w:val="24"/>
        </w:rPr>
        <w:t>Duties of the Webmaster</w:t>
      </w:r>
    </w:p>
    <w:p w14:paraId="48680F17" w14:textId="77777777" w:rsidR="00851060" w:rsidRPr="000044AC" w:rsidRDefault="00851060" w:rsidP="00B37AE1">
      <w:pPr>
        <w:pStyle w:val="Default"/>
        <w:rPr>
          <w:color w:val="auto"/>
        </w:rPr>
      </w:pPr>
    </w:p>
    <w:p w14:paraId="5B17CFAD" w14:textId="12FF3D22" w:rsidR="00F50A4B" w:rsidRPr="000044AC" w:rsidRDefault="00450362" w:rsidP="000044AC">
      <w:pPr>
        <w:pStyle w:val="Heading3"/>
        <w:spacing w:before="0"/>
        <w:rPr>
          <w:color w:val="auto"/>
        </w:rPr>
      </w:pPr>
      <w:proofErr w:type="gramStart"/>
      <w:r w:rsidRPr="000044AC">
        <w:rPr>
          <w:rFonts w:ascii="Garamond" w:hAnsi="Garamond"/>
          <w:b w:val="0"/>
          <w:color w:val="auto"/>
        </w:rPr>
        <w:t>Shall update the chapter website.</w:t>
      </w:r>
      <w:proofErr w:type="gramEnd"/>
    </w:p>
    <w:p w14:paraId="3B871663" w14:textId="77777777" w:rsidR="00851060" w:rsidRPr="000044AC" w:rsidRDefault="00851060" w:rsidP="00B37AE1">
      <w:pPr>
        <w:pStyle w:val="Default"/>
        <w:rPr>
          <w:color w:val="auto"/>
        </w:rPr>
      </w:pPr>
    </w:p>
    <w:p w14:paraId="48729514" w14:textId="64D8FD98" w:rsidR="00F50A4B" w:rsidRPr="000044AC" w:rsidRDefault="00450362" w:rsidP="000044AC">
      <w:pPr>
        <w:pStyle w:val="Heading3"/>
        <w:spacing w:before="0"/>
        <w:rPr>
          <w:color w:val="auto"/>
        </w:rPr>
      </w:pPr>
      <w:proofErr w:type="gramStart"/>
      <w:r w:rsidRPr="000044AC">
        <w:rPr>
          <w:rFonts w:ascii="Garamond" w:hAnsi="Garamond"/>
          <w:b w:val="0"/>
          <w:color w:val="auto"/>
        </w:rPr>
        <w:t>Shall maintain the chapter Facebook group.</w:t>
      </w:r>
      <w:proofErr w:type="gramEnd"/>
    </w:p>
    <w:p w14:paraId="6ECDF42F" w14:textId="77777777" w:rsidR="004B4FC6" w:rsidRPr="000044AC" w:rsidRDefault="004B4FC6" w:rsidP="00B37AE1">
      <w:pPr>
        <w:pStyle w:val="Default"/>
        <w:rPr>
          <w:color w:val="auto"/>
        </w:rPr>
      </w:pPr>
    </w:p>
    <w:p w14:paraId="6E1D99B2" w14:textId="73858B8E" w:rsidR="00F50A4B" w:rsidRPr="000044AC" w:rsidRDefault="00450362" w:rsidP="000044AC">
      <w:pPr>
        <w:pStyle w:val="Heading3"/>
        <w:spacing w:before="0"/>
        <w:rPr>
          <w:color w:val="auto"/>
        </w:rPr>
      </w:pPr>
      <w:proofErr w:type="gramStart"/>
      <w:r w:rsidRPr="000044AC">
        <w:rPr>
          <w:rFonts w:ascii="Garamond" w:hAnsi="Garamond"/>
          <w:b w:val="0"/>
          <w:color w:val="auto"/>
        </w:rPr>
        <w:t>Shall serve as administrator for the chapter email list.</w:t>
      </w:r>
      <w:proofErr w:type="gramEnd"/>
    </w:p>
    <w:p w14:paraId="009E2DCA" w14:textId="77777777" w:rsidR="00851060" w:rsidRPr="000044AC" w:rsidRDefault="00851060" w:rsidP="00B37AE1">
      <w:pPr>
        <w:pStyle w:val="Default"/>
        <w:rPr>
          <w:color w:val="auto"/>
        </w:rPr>
      </w:pPr>
    </w:p>
    <w:p w14:paraId="4F4F560E" w14:textId="6547B088" w:rsidR="00F50A4B" w:rsidRPr="000044AC" w:rsidRDefault="00450362" w:rsidP="000044AC">
      <w:pPr>
        <w:pStyle w:val="Heading3"/>
        <w:spacing w:before="0"/>
        <w:rPr>
          <w:color w:val="auto"/>
        </w:rPr>
      </w:pPr>
      <w:proofErr w:type="gramStart"/>
      <w:r w:rsidRPr="000044AC">
        <w:rPr>
          <w:rFonts w:ascii="Garamond" w:hAnsi="Garamond"/>
          <w:b w:val="0"/>
          <w:color w:val="auto"/>
        </w:rPr>
        <w:t>Shall attend weekly Executive Board meetings unless excused by the President or Advisor(s).</w:t>
      </w:r>
      <w:proofErr w:type="gramEnd"/>
    </w:p>
    <w:p w14:paraId="31A52F5B" w14:textId="77777777" w:rsidR="00F50A4B" w:rsidRPr="000044AC" w:rsidRDefault="00F50A4B" w:rsidP="000044AC">
      <w:pPr>
        <w:pStyle w:val="Default"/>
        <w:ind w:left="288"/>
        <w:rPr>
          <w:color w:val="auto"/>
        </w:rPr>
      </w:pPr>
    </w:p>
    <w:p w14:paraId="291673F3" w14:textId="0A4C4B9E" w:rsidR="00F50A4B" w:rsidRPr="000044AC" w:rsidRDefault="00450362" w:rsidP="000044AC">
      <w:pPr>
        <w:pStyle w:val="Heading3"/>
        <w:spacing w:before="0"/>
        <w:rPr>
          <w:color w:val="auto"/>
        </w:rPr>
      </w:pPr>
      <w:proofErr w:type="gramStart"/>
      <w:r w:rsidRPr="000044AC">
        <w:rPr>
          <w:rFonts w:ascii="Garamond" w:hAnsi="Garamond"/>
          <w:b w:val="0"/>
          <w:color w:val="auto"/>
        </w:rPr>
        <w:t>Shall meet individually with the President at least twice a month during the academic year.</w:t>
      </w:r>
      <w:proofErr w:type="gramEnd"/>
    </w:p>
    <w:p w14:paraId="5D6B0C77" w14:textId="77777777" w:rsidR="00851060" w:rsidRPr="000044AC" w:rsidRDefault="00851060" w:rsidP="00B37AE1">
      <w:pPr>
        <w:pStyle w:val="Default"/>
        <w:rPr>
          <w:color w:val="auto"/>
        </w:rPr>
      </w:pPr>
    </w:p>
    <w:p w14:paraId="6ECA0D3D" w14:textId="2BFDA9B1" w:rsidR="00F50A4B" w:rsidRPr="000044AC" w:rsidRDefault="005F27FF" w:rsidP="000044AC">
      <w:pPr>
        <w:pStyle w:val="Heading1"/>
        <w:spacing w:before="0"/>
        <w:rPr>
          <w:color w:val="auto"/>
        </w:rPr>
      </w:pPr>
      <w:r>
        <w:rPr>
          <w:rFonts w:ascii="Garamond" w:hAnsi="Garamond"/>
          <w:b w:val="0"/>
          <w:color w:val="auto"/>
          <w:sz w:val="24"/>
          <w:szCs w:val="24"/>
        </w:rPr>
        <w:tab/>
        <w:t>S</w:t>
      </w:r>
      <w:r w:rsidR="00450362" w:rsidRPr="000044AC">
        <w:rPr>
          <w:rFonts w:ascii="Garamond" w:hAnsi="Garamond"/>
          <w:b w:val="0"/>
          <w:color w:val="auto"/>
          <w:sz w:val="24"/>
          <w:szCs w:val="24"/>
        </w:rPr>
        <w:t>TANDING COMMITTEES</w:t>
      </w:r>
    </w:p>
    <w:p w14:paraId="586ADF76" w14:textId="77777777" w:rsidR="00851060" w:rsidRPr="000044AC" w:rsidRDefault="00851060" w:rsidP="00B37AE1">
      <w:pPr>
        <w:pStyle w:val="Default"/>
        <w:rPr>
          <w:color w:val="auto"/>
        </w:rPr>
      </w:pPr>
    </w:p>
    <w:p w14:paraId="170B86EA" w14:textId="3D63B51B"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Induction Committee Responsibilities </w:t>
      </w:r>
    </w:p>
    <w:p w14:paraId="304378B4" w14:textId="77777777" w:rsidR="00851060" w:rsidRPr="000044AC" w:rsidRDefault="00851060" w:rsidP="00B37AE1">
      <w:pPr>
        <w:pStyle w:val="Default"/>
        <w:rPr>
          <w:color w:val="auto"/>
        </w:rPr>
      </w:pPr>
    </w:p>
    <w:p w14:paraId="277A65FD" w14:textId="3527A36D" w:rsidR="00F50A4B" w:rsidRPr="000044AC" w:rsidRDefault="00450362" w:rsidP="000044AC">
      <w:pPr>
        <w:pStyle w:val="Heading3"/>
        <w:spacing w:before="0"/>
        <w:rPr>
          <w:color w:val="auto"/>
        </w:rPr>
      </w:pPr>
      <w:proofErr w:type="gramStart"/>
      <w:r w:rsidRPr="000044AC">
        <w:rPr>
          <w:rFonts w:ascii="Garamond" w:hAnsi="Garamond"/>
          <w:b w:val="0"/>
          <w:color w:val="auto"/>
        </w:rPr>
        <w:t>Shall devise an induction application timeline at the beginning of each semester.</w:t>
      </w:r>
      <w:proofErr w:type="gramEnd"/>
    </w:p>
    <w:p w14:paraId="1DA75129" w14:textId="77777777" w:rsidR="00F50A4B" w:rsidRPr="000044AC" w:rsidRDefault="00F50A4B" w:rsidP="000044AC">
      <w:pPr>
        <w:pStyle w:val="Default"/>
        <w:ind w:left="288"/>
        <w:rPr>
          <w:color w:val="auto"/>
        </w:rPr>
      </w:pPr>
    </w:p>
    <w:p w14:paraId="36E158DA" w14:textId="4CB56589" w:rsidR="00F50A4B" w:rsidRPr="000044AC" w:rsidRDefault="00450362" w:rsidP="000044AC">
      <w:pPr>
        <w:pStyle w:val="Heading3"/>
        <w:spacing w:before="0"/>
        <w:rPr>
          <w:color w:val="auto"/>
        </w:rPr>
      </w:pPr>
      <w:proofErr w:type="gramStart"/>
      <w:r w:rsidRPr="000044AC">
        <w:rPr>
          <w:rFonts w:ascii="Garamond" w:hAnsi="Garamond"/>
          <w:b w:val="0"/>
          <w:color w:val="auto"/>
        </w:rPr>
        <w:t>Shall distribute NRHH applications to eligible residents.</w:t>
      </w:r>
      <w:proofErr w:type="gramEnd"/>
      <w:r w:rsidRPr="000044AC">
        <w:rPr>
          <w:rFonts w:ascii="Garamond" w:hAnsi="Garamond"/>
          <w:b w:val="0"/>
          <w:color w:val="auto"/>
        </w:rPr>
        <w:t xml:space="preserve"> </w:t>
      </w:r>
    </w:p>
    <w:p w14:paraId="7E1A7D8E" w14:textId="77777777" w:rsidR="00851060" w:rsidRPr="000044AC" w:rsidRDefault="00851060" w:rsidP="00B37AE1">
      <w:pPr>
        <w:pStyle w:val="Default"/>
        <w:rPr>
          <w:color w:val="auto"/>
        </w:rPr>
      </w:pPr>
    </w:p>
    <w:p w14:paraId="594FB309" w14:textId="660529E9" w:rsidR="00F50A4B" w:rsidRPr="000044AC" w:rsidRDefault="00450362" w:rsidP="000044AC">
      <w:pPr>
        <w:pStyle w:val="Heading3"/>
        <w:spacing w:before="0"/>
        <w:rPr>
          <w:color w:val="auto"/>
        </w:rPr>
      </w:pPr>
      <w:r w:rsidRPr="000044AC">
        <w:rPr>
          <w:rFonts w:ascii="Garamond" w:hAnsi="Garamond"/>
          <w:b w:val="0"/>
          <w:color w:val="auto"/>
        </w:rPr>
        <w:t xml:space="preserve">Shall schedule interviews and coordinate interviewer signups. </w:t>
      </w:r>
    </w:p>
    <w:p w14:paraId="61944340" w14:textId="77777777" w:rsidR="00851060" w:rsidRPr="000044AC" w:rsidRDefault="00851060" w:rsidP="00B37AE1">
      <w:pPr>
        <w:pStyle w:val="Default"/>
        <w:rPr>
          <w:color w:val="auto"/>
        </w:rPr>
      </w:pPr>
    </w:p>
    <w:p w14:paraId="0FE4C612" w14:textId="6F25B41F" w:rsidR="00F50A4B" w:rsidRPr="000044AC" w:rsidRDefault="00450362" w:rsidP="000044AC">
      <w:pPr>
        <w:pStyle w:val="Heading3"/>
        <w:spacing w:before="0"/>
        <w:rPr>
          <w:color w:val="auto"/>
        </w:rPr>
      </w:pPr>
      <w:r w:rsidRPr="000044AC">
        <w:rPr>
          <w:rFonts w:ascii="Garamond" w:hAnsi="Garamond"/>
          <w:b w:val="0"/>
          <w:color w:val="auto"/>
        </w:rPr>
        <w:t xml:space="preserve">Shall review applications and interview comments and recommend induction candidates to the Active members with voting rights for discussion and selection. </w:t>
      </w:r>
    </w:p>
    <w:p w14:paraId="568F4F85" w14:textId="77777777" w:rsidR="00851060" w:rsidRPr="000044AC" w:rsidRDefault="00851060" w:rsidP="00B37AE1">
      <w:pPr>
        <w:pStyle w:val="Default"/>
        <w:rPr>
          <w:color w:val="auto"/>
        </w:rPr>
      </w:pPr>
    </w:p>
    <w:p w14:paraId="52EA76E2" w14:textId="147BF95C" w:rsidR="00F50A4B" w:rsidRPr="000044AC" w:rsidRDefault="00450362" w:rsidP="000044AC">
      <w:pPr>
        <w:pStyle w:val="Heading3"/>
        <w:spacing w:before="0"/>
        <w:rPr>
          <w:color w:val="auto"/>
        </w:rPr>
      </w:pPr>
      <w:r w:rsidRPr="000044AC">
        <w:rPr>
          <w:rFonts w:ascii="Garamond" w:hAnsi="Garamond"/>
          <w:b w:val="0"/>
          <w:color w:val="auto"/>
        </w:rPr>
        <w:t xml:space="preserve">Shall decide whether to induct any new </w:t>
      </w:r>
      <w:proofErr w:type="gramStart"/>
      <w:r w:rsidRPr="000044AC">
        <w:rPr>
          <w:rFonts w:ascii="Garamond" w:hAnsi="Garamond"/>
          <w:b w:val="0"/>
          <w:color w:val="auto"/>
        </w:rPr>
        <w:t>Honorary</w:t>
      </w:r>
      <w:proofErr w:type="gramEnd"/>
      <w:r w:rsidRPr="000044AC">
        <w:rPr>
          <w:rFonts w:ascii="Garamond" w:hAnsi="Garamond"/>
          <w:b w:val="0"/>
          <w:color w:val="auto"/>
        </w:rPr>
        <w:t xml:space="preserve"> members.</w:t>
      </w:r>
    </w:p>
    <w:p w14:paraId="07DFA694" w14:textId="77777777" w:rsidR="00851060" w:rsidRPr="000044AC" w:rsidRDefault="00851060" w:rsidP="00B37AE1">
      <w:pPr>
        <w:pStyle w:val="Default"/>
        <w:rPr>
          <w:color w:val="auto"/>
        </w:rPr>
      </w:pPr>
    </w:p>
    <w:p w14:paraId="2A063384" w14:textId="7319E7B4" w:rsidR="00F50A4B" w:rsidRPr="000044AC" w:rsidRDefault="00450362" w:rsidP="000044AC">
      <w:pPr>
        <w:pStyle w:val="Heading3"/>
        <w:spacing w:before="0"/>
        <w:rPr>
          <w:color w:val="auto"/>
        </w:rPr>
      </w:pPr>
      <w:r w:rsidRPr="000044AC">
        <w:rPr>
          <w:rFonts w:ascii="Garamond" w:hAnsi="Garamond"/>
          <w:b w:val="0"/>
          <w:color w:val="auto"/>
        </w:rPr>
        <w:t xml:space="preserve">Shall plan and organize the induction ceremony program. </w:t>
      </w:r>
    </w:p>
    <w:p w14:paraId="4AF307D3" w14:textId="77777777" w:rsidR="00851060" w:rsidRPr="000044AC" w:rsidRDefault="00851060" w:rsidP="00B37AE1">
      <w:pPr>
        <w:pStyle w:val="Default"/>
        <w:rPr>
          <w:color w:val="auto"/>
        </w:rPr>
      </w:pPr>
    </w:p>
    <w:p w14:paraId="687FFE52" w14:textId="43DAE7D1" w:rsidR="00F50A4B" w:rsidRPr="000044AC" w:rsidRDefault="00450362" w:rsidP="000044AC">
      <w:pPr>
        <w:pStyle w:val="Heading3"/>
        <w:spacing w:before="0"/>
        <w:rPr>
          <w:color w:val="auto"/>
        </w:rPr>
      </w:pPr>
      <w:r w:rsidRPr="000044AC">
        <w:rPr>
          <w:rFonts w:ascii="Garamond" w:hAnsi="Garamond"/>
          <w:b w:val="0"/>
          <w:color w:val="auto"/>
        </w:rPr>
        <w:t>Shall explore options and select a date, time, and location for the induction ceremony.</w:t>
      </w:r>
    </w:p>
    <w:p w14:paraId="114C735F" w14:textId="77777777" w:rsidR="00851060" w:rsidRPr="000044AC" w:rsidRDefault="00851060" w:rsidP="00B37AE1">
      <w:pPr>
        <w:pStyle w:val="Default"/>
        <w:rPr>
          <w:color w:val="auto"/>
        </w:rPr>
      </w:pPr>
    </w:p>
    <w:p w14:paraId="3CF2C659" w14:textId="3FFC077B" w:rsidR="00F50A4B" w:rsidRPr="000044AC" w:rsidRDefault="00450362" w:rsidP="000044AC">
      <w:pPr>
        <w:pStyle w:val="Heading3"/>
        <w:spacing w:before="0"/>
        <w:rPr>
          <w:color w:val="auto"/>
        </w:rPr>
      </w:pPr>
      <w:r w:rsidRPr="000044AC">
        <w:rPr>
          <w:rFonts w:ascii="Garamond" w:hAnsi="Garamond"/>
          <w:b w:val="0"/>
          <w:color w:val="auto"/>
        </w:rPr>
        <w:t>Shall discuss and select a menu and keynote speaker.</w:t>
      </w:r>
    </w:p>
    <w:p w14:paraId="48B01F12" w14:textId="77777777" w:rsidR="00851060" w:rsidRPr="000044AC" w:rsidRDefault="00851060" w:rsidP="00B37AE1">
      <w:pPr>
        <w:pStyle w:val="Default"/>
        <w:rPr>
          <w:color w:val="auto"/>
        </w:rPr>
      </w:pPr>
    </w:p>
    <w:p w14:paraId="27A4CE1B" w14:textId="42B7C942" w:rsidR="00F50A4B" w:rsidRPr="000044AC" w:rsidRDefault="00450362" w:rsidP="000044AC">
      <w:pPr>
        <w:pStyle w:val="Heading3"/>
        <w:spacing w:before="0"/>
        <w:rPr>
          <w:color w:val="auto"/>
        </w:rPr>
      </w:pPr>
      <w:r w:rsidRPr="000044AC">
        <w:rPr>
          <w:rFonts w:ascii="Garamond" w:hAnsi="Garamond"/>
          <w:b w:val="0"/>
          <w:color w:val="auto"/>
        </w:rPr>
        <w:lastRenderedPageBreak/>
        <w:t>Shall design and send invitations to selected candidates and their families.</w:t>
      </w:r>
    </w:p>
    <w:p w14:paraId="7883B01B" w14:textId="77777777" w:rsidR="00851060" w:rsidRPr="000044AC" w:rsidRDefault="00851060" w:rsidP="00B37AE1">
      <w:pPr>
        <w:pStyle w:val="Default"/>
        <w:rPr>
          <w:color w:val="auto"/>
        </w:rPr>
      </w:pPr>
    </w:p>
    <w:p w14:paraId="6F07F4E4" w14:textId="1FB0BF12" w:rsidR="00F04B0D" w:rsidRPr="000044AC" w:rsidRDefault="00450362" w:rsidP="00F04B0D">
      <w:pPr>
        <w:pStyle w:val="Heading3"/>
        <w:spacing w:before="0"/>
        <w:rPr>
          <w:rFonts w:ascii="Garamond" w:hAnsi="Garamond"/>
          <w:b w:val="0"/>
          <w:color w:val="auto"/>
        </w:rPr>
      </w:pPr>
      <w:proofErr w:type="gramStart"/>
      <w:r w:rsidRPr="000044AC">
        <w:rPr>
          <w:rFonts w:ascii="Garamond" w:hAnsi="Garamond"/>
          <w:b w:val="0"/>
          <w:color w:val="auto"/>
        </w:rPr>
        <w:t>Shall ensure that the chapter has sufficient pins, induction certificates, candles, roses, etc. for the induction ceremony</w:t>
      </w:r>
      <w:r w:rsidR="00F04B0D" w:rsidRPr="000044AC">
        <w:rPr>
          <w:rFonts w:ascii="Garamond" w:hAnsi="Garamond"/>
          <w:b w:val="0"/>
          <w:color w:val="auto"/>
        </w:rPr>
        <w:t>.</w:t>
      </w:r>
      <w:proofErr w:type="gramEnd"/>
    </w:p>
    <w:p w14:paraId="1F4ABD0D" w14:textId="77777777" w:rsidR="000F20B7" w:rsidRPr="000044AC" w:rsidRDefault="00F04B0D" w:rsidP="00F04B0D">
      <w:pPr>
        <w:pStyle w:val="Heading3"/>
        <w:spacing w:before="120"/>
        <w:rPr>
          <w:rFonts w:ascii="Garamond" w:hAnsi="Garamond"/>
          <w:b w:val="0"/>
          <w:color w:val="auto"/>
        </w:rPr>
      </w:pPr>
      <w:proofErr w:type="gramStart"/>
      <w:r w:rsidRPr="000044AC">
        <w:rPr>
          <w:rFonts w:ascii="Garamond" w:hAnsi="Garamond"/>
          <w:b w:val="0"/>
          <w:color w:val="auto"/>
        </w:rPr>
        <w:t>Shall verify that potential new members have completed the necessary requirements prior to induction.</w:t>
      </w:r>
      <w:proofErr w:type="gramEnd"/>
    </w:p>
    <w:p w14:paraId="114356B2" w14:textId="5A9EE410" w:rsidR="00F50A4B" w:rsidRPr="000044AC" w:rsidRDefault="000F20B7" w:rsidP="000044AC">
      <w:pPr>
        <w:pStyle w:val="Heading3"/>
        <w:spacing w:before="120"/>
        <w:rPr>
          <w:color w:val="auto"/>
        </w:rPr>
      </w:pPr>
      <w:proofErr w:type="gramStart"/>
      <w:r w:rsidRPr="000044AC">
        <w:rPr>
          <w:rFonts w:ascii="Garamond" w:hAnsi="Garamond"/>
          <w:b w:val="0"/>
          <w:color w:val="auto"/>
        </w:rPr>
        <w:t xml:space="preserve">Shall </w:t>
      </w:r>
      <w:r w:rsidR="009C35C0" w:rsidRPr="000044AC">
        <w:rPr>
          <w:rFonts w:ascii="Garamond" w:hAnsi="Garamond"/>
          <w:b w:val="0"/>
          <w:color w:val="auto"/>
        </w:rPr>
        <w:t>record attendance at committee meetings and events.</w:t>
      </w:r>
      <w:proofErr w:type="gramEnd"/>
    </w:p>
    <w:p w14:paraId="5F619C44" w14:textId="1CA02171" w:rsidR="00F50A4B" w:rsidRPr="000044AC" w:rsidRDefault="009C35C0" w:rsidP="000044AC">
      <w:pPr>
        <w:pStyle w:val="Default"/>
        <w:tabs>
          <w:tab w:val="left" w:pos="2184"/>
        </w:tabs>
        <w:ind w:firstLine="60"/>
        <w:rPr>
          <w:color w:val="auto"/>
        </w:rPr>
      </w:pPr>
      <w:r w:rsidRPr="000044AC">
        <w:rPr>
          <w:color w:val="auto"/>
        </w:rPr>
        <w:tab/>
      </w:r>
    </w:p>
    <w:p w14:paraId="3EB4BFFC" w14:textId="462FA78B"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Leadership Committee Responsibilities </w:t>
      </w:r>
    </w:p>
    <w:p w14:paraId="3735F3E0" w14:textId="77777777" w:rsidR="00851060" w:rsidRPr="000044AC" w:rsidRDefault="00851060" w:rsidP="00B37AE1">
      <w:pPr>
        <w:pStyle w:val="Default"/>
        <w:rPr>
          <w:color w:val="auto"/>
        </w:rPr>
      </w:pPr>
    </w:p>
    <w:p w14:paraId="2BD99D3C" w14:textId="2D3B61E1" w:rsidR="00F50A4B" w:rsidRPr="000044AC" w:rsidRDefault="00450362" w:rsidP="000044AC">
      <w:pPr>
        <w:pStyle w:val="Heading3"/>
        <w:spacing w:before="0"/>
        <w:rPr>
          <w:color w:val="auto"/>
        </w:rPr>
      </w:pPr>
      <w:r w:rsidRPr="000044AC">
        <w:rPr>
          <w:rFonts w:ascii="Garamond" w:hAnsi="Garamond"/>
          <w:b w:val="0"/>
          <w:color w:val="auto"/>
        </w:rPr>
        <w:t xml:space="preserve">Shall develop and implement programs to build leadership skills among residence hall leaders. </w:t>
      </w:r>
    </w:p>
    <w:p w14:paraId="5671DDDD" w14:textId="77777777" w:rsidR="00851060" w:rsidRPr="000044AC" w:rsidRDefault="00851060" w:rsidP="00B37AE1">
      <w:pPr>
        <w:pStyle w:val="Default"/>
        <w:rPr>
          <w:color w:val="auto"/>
        </w:rPr>
      </w:pPr>
    </w:p>
    <w:p w14:paraId="695943AB" w14:textId="5A26BB2B" w:rsidR="00F50A4B" w:rsidRPr="000044AC" w:rsidRDefault="00450362" w:rsidP="000044AC">
      <w:pPr>
        <w:pStyle w:val="Heading3"/>
        <w:spacing w:before="0"/>
        <w:rPr>
          <w:color w:val="auto"/>
        </w:rPr>
      </w:pPr>
      <w:r w:rsidRPr="000044AC">
        <w:rPr>
          <w:rFonts w:ascii="Garamond" w:hAnsi="Garamond"/>
          <w:b w:val="0"/>
          <w:color w:val="auto"/>
        </w:rPr>
        <w:t xml:space="preserve">Shall coordinate all initiatives related to leadership/teamwork training and building within NRHH. </w:t>
      </w:r>
    </w:p>
    <w:p w14:paraId="2085F5E7" w14:textId="77777777" w:rsidR="00851060" w:rsidRPr="000044AC" w:rsidRDefault="00851060" w:rsidP="00B37AE1">
      <w:pPr>
        <w:pStyle w:val="Default"/>
        <w:rPr>
          <w:color w:val="auto"/>
        </w:rPr>
      </w:pPr>
    </w:p>
    <w:p w14:paraId="4E375F48" w14:textId="1AE756EF" w:rsidR="000F20B7" w:rsidRPr="000044AC" w:rsidRDefault="00450362" w:rsidP="000F20B7">
      <w:pPr>
        <w:pStyle w:val="Heading3"/>
        <w:spacing w:before="0"/>
        <w:rPr>
          <w:rFonts w:ascii="Garamond" w:hAnsi="Garamond"/>
          <w:b w:val="0"/>
          <w:color w:val="auto"/>
        </w:rPr>
      </w:pPr>
      <w:r w:rsidRPr="000044AC">
        <w:rPr>
          <w:rFonts w:ascii="Garamond" w:hAnsi="Garamond"/>
          <w:b w:val="0"/>
          <w:color w:val="auto"/>
        </w:rPr>
        <w:t>Shall plan and organize a fall leadership retreat for the hall club executive boards.</w:t>
      </w:r>
    </w:p>
    <w:p w14:paraId="3D4F281F" w14:textId="77777777" w:rsidR="009C35C0" w:rsidRPr="000044AC" w:rsidRDefault="009C35C0" w:rsidP="009C35C0">
      <w:pPr>
        <w:pStyle w:val="Heading3"/>
        <w:spacing w:before="120"/>
        <w:rPr>
          <w:b w:val="0"/>
          <w:color w:val="auto"/>
        </w:rPr>
      </w:pPr>
      <w:proofErr w:type="gramStart"/>
      <w:r w:rsidRPr="000044AC">
        <w:rPr>
          <w:rFonts w:ascii="Garamond" w:hAnsi="Garamond"/>
          <w:b w:val="0"/>
          <w:color w:val="auto"/>
        </w:rPr>
        <w:t>Shall record attendance at committee meetings and events.</w:t>
      </w:r>
      <w:proofErr w:type="gramEnd"/>
    </w:p>
    <w:p w14:paraId="20C2F45F" w14:textId="37FEE165" w:rsidR="00F50A4B" w:rsidRPr="000044AC" w:rsidRDefault="00F50A4B" w:rsidP="000044AC">
      <w:pPr>
        <w:pStyle w:val="Heading3"/>
        <w:numPr>
          <w:ilvl w:val="0"/>
          <w:numId w:val="0"/>
        </w:numPr>
        <w:spacing w:before="0"/>
        <w:ind w:left="288"/>
        <w:rPr>
          <w:color w:val="auto"/>
        </w:rPr>
      </w:pPr>
    </w:p>
    <w:p w14:paraId="7225A272" w14:textId="77777777" w:rsidR="00851060" w:rsidRPr="000044AC" w:rsidRDefault="00851060" w:rsidP="00B37AE1">
      <w:pPr>
        <w:pStyle w:val="Default"/>
        <w:rPr>
          <w:color w:val="auto"/>
        </w:rPr>
      </w:pPr>
    </w:p>
    <w:p w14:paraId="28D5E9A0" w14:textId="4819BFF9"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Service Committee Responsibilities </w:t>
      </w:r>
    </w:p>
    <w:p w14:paraId="31705C7E" w14:textId="77777777" w:rsidR="00851060" w:rsidRPr="000044AC" w:rsidRDefault="00851060" w:rsidP="00B37AE1">
      <w:pPr>
        <w:pStyle w:val="Default"/>
        <w:rPr>
          <w:color w:val="auto"/>
        </w:rPr>
      </w:pPr>
    </w:p>
    <w:p w14:paraId="3E991E8C" w14:textId="1EE69CF5" w:rsidR="00F50A4B" w:rsidRPr="000044AC" w:rsidRDefault="00450362" w:rsidP="000044AC">
      <w:pPr>
        <w:pStyle w:val="Heading3"/>
        <w:spacing w:before="0"/>
        <w:rPr>
          <w:color w:val="auto"/>
        </w:rPr>
      </w:pPr>
      <w:r w:rsidRPr="000044AC">
        <w:rPr>
          <w:rFonts w:ascii="Garamond" w:hAnsi="Garamond"/>
          <w:b w:val="0"/>
          <w:color w:val="auto"/>
        </w:rPr>
        <w:t xml:space="preserve">Shall plan and organize campus and community service projects. </w:t>
      </w:r>
    </w:p>
    <w:p w14:paraId="1335B35C" w14:textId="77777777" w:rsidR="00851060" w:rsidRPr="000044AC" w:rsidRDefault="00851060" w:rsidP="00B37AE1">
      <w:pPr>
        <w:pStyle w:val="Default"/>
        <w:rPr>
          <w:color w:val="auto"/>
        </w:rPr>
      </w:pPr>
    </w:p>
    <w:p w14:paraId="0E2E8360" w14:textId="10203341" w:rsidR="00F04B0D" w:rsidRPr="000044AC" w:rsidRDefault="00450362" w:rsidP="00F04B0D">
      <w:pPr>
        <w:pStyle w:val="Heading3"/>
        <w:spacing w:before="0"/>
        <w:rPr>
          <w:rFonts w:ascii="Garamond" w:hAnsi="Garamond"/>
          <w:b w:val="0"/>
          <w:color w:val="auto"/>
        </w:rPr>
      </w:pPr>
      <w:proofErr w:type="gramStart"/>
      <w:r w:rsidRPr="000044AC">
        <w:rPr>
          <w:rFonts w:ascii="Garamond" w:hAnsi="Garamond"/>
          <w:b w:val="0"/>
          <w:color w:val="auto"/>
        </w:rPr>
        <w:t>Shall promote participation in GLACURH and NACURH philanthropy efforts, such as the adoption of a polar bear</w:t>
      </w:r>
      <w:r w:rsidR="00F04B0D" w:rsidRPr="000044AC">
        <w:rPr>
          <w:rFonts w:ascii="Garamond" w:hAnsi="Garamond"/>
          <w:b w:val="0"/>
          <w:color w:val="auto"/>
        </w:rPr>
        <w:t>.</w:t>
      </w:r>
      <w:proofErr w:type="gramEnd"/>
    </w:p>
    <w:p w14:paraId="2972C122" w14:textId="77777777" w:rsidR="000F20B7" w:rsidRPr="000044AC" w:rsidRDefault="00F04B0D" w:rsidP="00F04B0D">
      <w:pPr>
        <w:pStyle w:val="Heading3"/>
        <w:spacing w:before="0"/>
        <w:rPr>
          <w:rFonts w:ascii="Garamond" w:hAnsi="Garamond"/>
          <w:b w:val="0"/>
          <w:color w:val="auto"/>
        </w:rPr>
      </w:pPr>
      <w:proofErr w:type="gramStart"/>
      <w:r w:rsidRPr="000044AC">
        <w:rPr>
          <w:rFonts w:ascii="Garamond" w:hAnsi="Garamond"/>
          <w:b w:val="0"/>
          <w:color w:val="auto"/>
        </w:rPr>
        <w:t xml:space="preserve">Shall </w:t>
      </w:r>
      <w:r w:rsidR="000F20B7" w:rsidRPr="000044AC">
        <w:rPr>
          <w:rFonts w:ascii="Garamond" w:hAnsi="Garamond"/>
          <w:b w:val="0"/>
          <w:color w:val="auto"/>
        </w:rPr>
        <w:t>provide membership with continuing opportunities to volunteer.</w:t>
      </w:r>
      <w:proofErr w:type="gramEnd"/>
    </w:p>
    <w:p w14:paraId="3268053A" w14:textId="77777777" w:rsidR="000F20B7" w:rsidRPr="000044AC" w:rsidRDefault="000F20B7" w:rsidP="00F04B0D">
      <w:pPr>
        <w:pStyle w:val="Heading3"/>
        <w:spacing w:before="0"/>
        <w:rPr>
          <w:rFonts w:ascii="Garamond" w:hAnsi="Garamond"/>
          <w:b w:val="0"/>
          <w:color w:val="auto"/>
        </w:rPr>
      </w:pPr>
      <w:proofErr w:type="gramStart"/>
      <w:r w:rsidRPr="000044AC">
        <w:rPr>
          <w:rFonts w:ascii="Garamond" w:hAnsi="Garamond"/>
          <w:b w:val="0"/>
          <w:color w:val="auto"/>
        </w:rPr>
        <w:t>Shall track the number of hours completed by the membership.</w:t>
      </w:r>
      <w:proofErr w:type="gramEnd"/>
    </w:p>
    <w:p w14:paraId="5B9D4DAC" w14:textId="77777777" w:rsidR="000F20B7" w:rsidRPr="000044AC" w:rsidRDefault="000F20B7" w:rsidP="000F20B7">
      <w:pPr>
        <w:pStyle w:val="Heading3"/>
        <w:spacing w:before="120"/>
        <w:rPr>
          <w:rFonts w:ascii="Garamond" w:hAnsi="Garamond"/>
          <w:b w:val="0"/>
          <w:color w:val="auto"/>
        </w:rPr>
      </w:pPr>
      <w:r w:rsidRPr="000044AC">
        <w:rPr>
          <w:rFonts w:ascii="Garamond" w:hAnsi="Garamond"/>
          <w:b w:val="0"/>
          <w:color w:val="auto"/>
        </w:rPr>
        <w:t>Shall notify organizations about expected number of volunteers</w:t>
      </w:r>
    </w:p>
    <w:p w14:paraId="3CB9A3E4" w14:textId="77777777" w:rsidR="009C35C0" w:rsidRPr="000044AC" w:rsidRDefault="009C35C0" w:rsidP="009C35C0">
      <w:pPr>
        <w:pStyle w:val="Heading3"/>
        <w:spacing w:before="120"/>
        <w:rPr>
          <w:b w:val="0"/>
          <w:color w:val="auto"/>
        </w:rPr>
      </w:pPr>
      <w:proofErr w:type="gramStart"/>
      <w:r w:rsidRPr="000044AC">
        <w:rPr>
          <w:rFonts w:ascii="Garamond" w:hAnsi="Garamond"/>
          <w:b w:val="0"/>
          <w:color w:val="auto"/>
        </w:rPr>
        <w:t>Shall record attendance at committee meetings and events.</w:t>
      </w:r>
      <w:proofErr w:type="gramEnd"/>
    </w:p>
    <w:p w14:paraId="4A7588A0" w14:textId="77777777" w:rsidR="00851060" w:rsidRPr="000044AC" w:rsidRDefault="00851060" w:rsidP="00B37AE1">
      <w:pPr>
        <w:pStyle w:val="Default"/>
        <w:rPr>
          <w:color w:val="auto"/>
        </w:rPr>
      </w:pPr>
    </w:p>
    <w:p w14:paraId="1A073ED0" w14:textId="4602D876"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Recognition Committee Responsibilities </w:t>
      </w:r>
    </w:p>
    <w:p w14:paraId="23017F7D" w14:textId="77777777" w:rsidR="00851060" w:rsidRPr="000044AC" w:rsidRDefault="00851060" w:rsidP="00B37AE1">
      <w:pPr>
        <w:pStyle w:val="Default"/>
        <w:rPr>
          <w:color w:val="auto"/>
        </w:rPr>
      </w:pPr>
    </w:p>
    <w:p w14:paraId="0B84B4A8" w14:textId="763711DD" w:rsidR="00F50A4B" w:rsidRPr="000044AC" w:rsidRDefault="00450362" w:rsidP="000044AC">
      <w:pPr>
        <w:pStyle w:val="Heading3"/>
        <w:spacing w:before="0"/>
        <w:rPr>
          <w:color w:val="auto"/>
        </w:rPr>
      </w:pPr>
      <w:proofErr w:type="gramStart"/>
      <w:r w:rsidRPr="000044AC">
        <w:rPr>
          <w:rFonts w:ascii="Garamond" w:hAnsi="Garamond"/>
          <w:b w:val="0"/>
          <w:color w:val="auto"/>
        </w:rPr>
        <w:t>Shall devise an Of the Month (OTM) award timeline at the beginning of each academic year.</w:t>
      </w:r>
      <w:proofErr w:type="gramEnd"/>
    </w:p>
    <w:p w14:paraId="7D134720" w14:textId="77777777" w:rsidR="00851060" w:rsidRPr="000044AC" w:rsidRDefault="00851060" w:rsidP="00B37AE1">
      <w:pPr>
        <w:pStyle w:val="Default"/>
        <w:rPr>
          <w:color w:val="auto"/>
        </w:rPr>
      </w:pPr>
    </w:p>
    <w:p w14:paraId="679C9C5F" w14:textId="39B533D0" w:rsidR="00F50A4B" w:rsidRPr="000044AC" w:rsidRDefault="00450362" w:rsidP="000044AC">
      <w:pPr>
        <w:pStyle w:val="Heading3"/>
        <w:spacing w:before="0"/>
        <w:rPr>
          <w:color w:val="auto"/>
        </w:rPr>
      </w:pPr>
      <w:r w:rsidRPr="000044AC">
        <w:rPr>
          <w:rFonts w:ascii="Garamond" w:hAnsi="Garamond"/>
          <w:b w:val="0"/>
          <w:color w:val="auto"/>
        </w:rPr>
        <w:t>Shall review and discuss OTM nominations after the 1</w:t>
      </w:r>
      <w:r w:rsidRPr="000044AC">
        <w:rPr>
          <w:rFonts w:ascii="Garamond" w:hAnsi="Garamond"/>
          <w:b w:val="0"/>
          <w:color w:val="auto"/>
          <w:vertAlign w:val="superscript"/>
        </w:rPr>
        <w:t>st</w:t>
      </w:r>
      <w:r w:rsidRPr="000044AC">
        <w:rPr>
          <w:rFonts w:ascii="Garamond" w:hAnsi="Garamond"/>
          <w:b w:val="0"/>
          <w:color w:val="auto"/>
        </w:rPr>
        <w:t xml:space="preserve"> of each month to select campus winners.</w:t>
      </w:r>
    </w:p>
    <w:p w14:paraId="7E27CB30" w14:textId="77777777" w:rsidR="00851060" w:rsidRPr="000044AC" w:rsidRDefault="00851060" w:rsidP="00B37AE1">
      <w:pPr>
        <w:pStyle w:val="Default"/>
        <w:rPr>
          <w:color w:val="auto"/>
        </w:rPr>
      </w:pPr>
    </w:p>
    <w:p w14:paraId="57AAF91B" w14:textId="77917505" w:rsidR="00F50A4B" w:rsidRPr="000044AC" w:rsidRDefault="00450362" w:rsidP="000044AC">
      <w:pPr>
        <w:pStyle w:val="Heading3"/>
        <w:spacing w:before="0"/>
        <w:rPr>
          <w:color w:val="auto"/>
        </w:rPr>
      </w:pPr>
      <w:proofErr w:type="gramStart"/>
      <w:r w:rsidRPr="000044AC">
        <w:rPr>
          <w:rFonts w:ascii="Garamond" w:hAnsi="Garamond"/>
          <w:b w:val="0"/>
          <w:color w:val="auto"/>
        </w:rPr>
        <w:lastRenderedPageBreak/>
        <w:t>Shall submit campus OTM winners for consideration at the regional level prior to the deadline determined by the GLACURH Recognition &amp; Member Services Committee.</w:t>
      </w:r>
      <w:proofErr w:type="gramEnd"/>
      <w:r w:rsidRPr="000044AC">
        <w:rPr>
          <w:rFonts w:ascii="Garamond" w:hAnsi="Garamond"/>
          <w:b w:val="0"/>
          <w:color w:val="auto"/>
        </w:rPr>
        <w:t xml:space="preserve"> </w:t>
      </w:r>
    </w:p>
    <w:p w14:paraId="552366A3" w14:textId="77777777" w:rsidR="00851060" w:rsidRPr="000044AC" w:rsidRDefault="00851060" w:rsidP="00B37AE1">
      <w:pPr>
        <w:pStyle w:val="Default"/>
        <w:rPr>
          <w:color w:val="auto"/>
        </w:rPr>
      </w:pPr>
    </w:p>
    <w:p w14:paraId="4A254F49" w14:textId="22434571" w:rsidR="00F50A4B" w:rsidRPr="000044AC" w:rsidRDefault="00450362" w:rsidP="000044AC">
      <w:pPr>
        <w:pStyle w:val="Heading3"/>
        <w:spacing w:before="0"/>
        <w:rPr>
          <w:color w:val="auto"/>
        </w:rPr>
      </w:pPr>
      <w:proofErr w:type="gramStart"/>
      <w:r w:rsidRPr="000044AC">
        <w:rPr>
          <w:rFonts w:ascii="Garamond" w:hAnsi="Garamond"/>
          <w:b w:val="0"/>
          <w:color w:val="auto"/>
        </w:rPr>
        <w:t>Shall send congratulation emails to winners and winning writers and thank you emails to all nominators and nominees.</w:t>
      </w:r>
      <w:proofErr w:type="gramEnd"/>
      <w:r w:rsidRPr="000044AC">
        <w:rPr>
          <w:rFonts w:ascii="Garamond" w:hAnsi="Garamond"/>
          <w:b w:val="0"/>
          <w:color w:val="auto"/>
        </w:rPr>
        <w:t xml:space="preserve"> </w:t>
      </w:r>
    </w:p>
    <w:p w14:paraId="145F75B8" w14:textId="77777777" w:rsidR="00851060" w:rsidRPr="000044AC" w:rsidRDefault="00851060" w:rsidP="00B37AE1">
      <w:pPr>
        <w:pStyle w:val="Default"/>
        <w:rPr>
          <w:color w:val="auto"/>
        </w:rPr>
      </w:pPr>
    </w:p>
    <w:p w14:paraId="2D33D149" w14:textId="09CBC703" w:rsidR="00F50A4B" w:rsidRPr="000044AC" w:rsidRDefault="00450362" w:rsidP="000044AC">
      <w:pPr>
        <w:pStyle w:val="Heading3"/>
        <w:spacing w:before="0"/>
        <w:rPr>
          <w:color w:val="auto"/>
        </w:rPr>
      </w:pPr>
      <w:r w:rsidRPr="000044AC">
        <w:rPr>
          <w:rFonts w:ascii="Garamond" w:hAnsi="Garamond"/>
          <w:b w:val="0"/>
          <w:color w:val="auto"/>
        </w:rPr>
        <w:t>Shall print and frame OTM certificates with the signatures of the President and the Director of Residential Life.</w:t>
      </w:r>
    </w:p>
    <w:p w14:paraId="37F0B543" w14:textId="77777777" w:rsidR="00082B47" w:rsidRPr="000044AC" w:rsidRDefault="00082B47" w:rsidP="00B37AE1">
      <w:pPr>
        <w:pStyle w:val="Default"/>
        <w:rPr>
          <w:color w:val="auto"/>
        </w:rPr>
      </w:pPr>
    </w:p>
    <w:p w14:paraId="286699B7" w14:textId="699E7216" w:rsidR="00F50A4B" w:rsidRPr="000044AC" w:rsidRDefault="00450362" w:rsidP="000044AC">
      <w:pPr>
        <w:pStyle w:val="Heading3"/>
        <w:spacing w:before="0"/>
        <w:rPr>
          <w:color w:val="auto"/>
        </w:rPr>
      </w:pPr>
      <w:proofErr w:type="gramStart"/>
      <w:r w:rsidRPr="000044AC">
        <w:rPr>
          <w:rFonts w:ascii="Garamond" w:hAnsi="Garamond"/>
          <w:b w:val="0"/>
          <w:color w:val="auto"/>
        </w:rPr>
        <w:t>Shall order regional winner plaques and national winner clocks.</w:t>
      </w:r>
      <w:proofErr w:type="gramEnd"/>
    </w:p>
    <w:p w14:paraId="0323DB2C" w14:textId="77777777" w:rsidR="00851060" w:rsidRPr="000044AC" w:rsidRDefault="00851060" w:rsidP="00B37AE1">
      <w:pPr>
        <w:pStyle w:val="Default"/>
        <w:rPr>
          <w:color w:val="auto"/>
        </w:rPr>
      </w:pPr>
    </w:p>
    <w:p w14:paraId="119BEAB9" w14:textId="7E8BB870" w:rsidR="00F50A4B" w:rsidRPr="000044AC" w:rsidRDefault="00450362" w:rsidP="000044AC">
      <w:pPr>
        <w:pStyle w:val="Heading3"/>
        <w:spacing w:before="0"/>
        <w:rPr>
          <w:color w:val="auto"/>
        </w:rPr>
      </w:pPr>
      <w:r w:rsidRPr="000044AC">
        <w:rPr>
          <w:rFonts w:ascii="Garamond" w:hAnsi="Garamond"/>
          <w:b w:val="0"/>
          <w:color w:val="auto"/>
        </w:rPr>
        <w:t xml:space="preserve">Shall deliver OTM awards, give a monthly NRHH updates, and remind residents to write OTM nominations at hall club meetings at the end of each month. </w:t>
      </w:r>
    </w:p>
    <w:p w14:paraId="2588767B" w14:textId="77777777" w:rsidR="00851060" w:rsidRPr="000044AC" w:rsidRDefault="00851060" w:rsidP="00B37AE1">
      <w:pPr>
        <w:pStyle w:val="Default"/>
        <w:rPr>
          <w:color w:val="auto"/>
        </w:rPr>
      </w:pPr>
    </w:p>
    <w:p w14:paraId="7F360ACC" w14:textId="512FA9F5" w:rsidR="00F50A4B" w:rsidRPr="000044AC" w:rsidRDefault="00450362" w:rsidP="000044AC">
      <w:pPr>
        <w:pStyle w:val="Heading3"/>
        <w:spacing w:before="0"/>
        <w:rPr>
          <w:color w:val="auto"/>
        </w:rPr>
      </w:pPr>
      <w:proofErr w:type="gramStart"/>
      <w:r w:rsidRPr="000044AC">
        <w:rPr>
          <w:rFonts w:ascii="Garamond" w:hAnsi="Garamond"/>
          <w:b w:val="0"/>
          <w:color w:val="auto"/>
        </w:rPr>
        <w:t>Shall distribute the Of the Year (OTY) awards packet to the hall clubs before Purdue University’s spring break.</w:t>
      </w:r>
      <w:proofErr w:type="gramEnd"/>
    </w:p>
    <w:p w14:paraId="57492433" w14:textId="77777777" w:rsidR="00851060" w:rsidRPr="000044AC" w:rsidRDefault="00851060" w:rsidP="00B37AE1">
      <w:pPr>
        <w:pStyle w:val="Default"/>
        <w:rPr>
          <w:color w:val="auto"/>
        </w:rPr>
      </w:pPr>
    </w:p>
    <w:p w14:paraId="2BFEAE8A" w14:textId="2C97ECDA" w:rsidR="00F50A4B" w:rsidRPr="000044AC" w:rsidRDefault="00450362" w:rsidP="000044AC">
      <w:pPr>
        <w:pStyle w:val="Heading3"/>
        <w:spacing w:before="0"/>
        <w:rPr>
          <w:color w:val="auto"/>
        </w:rPr>
      </w:pPr>
      <w:r w:rsidRPr="000044AC">
        <w:rPr>
          <w:rFonts w:ascii="Garamond" w:hAnsi="Garamond"/>
          <w:b w:val="0"/>
          <w:color w:val="auto"/>
        </w:rPr>
        <w:t xml:space="preserve">Shall review and discuss OTY nominations to select campus winners and order OTY awards at least two weeks prior to the OTY awards banquet. </w:t>
      </w:r>
    </w:p>
    <w:p w14:paraId="647AC131" w14:textId="77777777" w:rsidR="00851060" w:rsidRPr="000044AC" w:rsidRDefault="00851060" w:rsidP="00B37AE1">
      <w:pPr>
        <w:pStyle w:val="Default"/>
        <w:rPr>
          <w:color w:val="auto"/>
        </w:rPr>
      </w:pPr>
    </w:p>
    <w:p w14:paraId="54526591" w14:textId="5B6640A9" w:rsidR="000F20B7" w:rsidRPr="000044AC" w:rsidRDefault="00450362" w:rsidP="000F20B7">
      <w:pPr>
        <w:pStyle w:val="Heading3"/>
        <w:spacing w:before="120"/>
        <w:rPr>
          <w:rFonts w:ascii="Garamond" w:hAnsi="Garamond"/>
          <w:b w:val="0"/>
          <w:color w:val="auto"/>
        </w:rPr>
      </w:pPr>
      <w:r w:rsidRPr="000044AC">
        <w:rPr>
          <w:rFonts w:ascii="Garamond" w:hAnsi="Garamond"/>
          <w:b w:val="0"/>
          <w:color w:val="auto"/>
        </w:rPr>
        <w:t xml:space="preserve">Shall coordinate all initiatives related to recognition within NRHH. </w:t>
      </w:r>
    </w:p>
    <w:p w14:paraId="780F53AC" w14:textId="77777777" w:rsidR="009C35C0" w:rsidRPr="000044AC" w:rsidRDefault="009C35C0" w:rsidP="009C35C0">
      <w:pPr>
        <w:pStyle w:val="Heading3"/>
        <w:spacing w:before="120"/>
        <w:rPr>
          <w:b w:val="0"/>
          <w:color w:val="auto"/>
        </w:rPr>
      </w:pPr>
      <w:proofErr w:type="gramStart"/>
      <w:r w:rsidRPr="000044AC">
        <w:rPr>
          <w:rFonts w:ascii="Garamond" w:hAnsi="Garamond"/>
          <w:b w:val="0"/>
          <w:color w:val="auto"/>
        </w:rPr>
        <w:t>Shall record attendance at committee meetings and events.</w:t>
      </w:r>
      <w:proofErr w:type="gramEnd"/>
    </w:p>
    <w:p w14:paraId="3B9CC2ED" w14:textId="77777777" w:rsidR="00851060" w:rsidRPr="000044AC" w:rsidRDefault="00851060" w:rsidP="00B37AE1">
      <w:pPr>
        <w:pStyle w:val="Default"/>
        <w:rPr>
          <w:color w:val="auto"/>
        </w:rPr>
      </w:pPr>
    </w:p>
    <w:p w14:paraId="07EECD73" w14:textId="7CCB6896"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Banquet Committee Responsibilities </w:t>
      </w:r>
    </w:p>
    <w:p w14:paraId="6F4C75F6" w14:textId="77777777" w:rsidR="00851060" w:rsidRPr="000044AC" w:rsidRDefault="00851060" w:rsidP="00B37AE1">
      <w:pPr>
        <w:pStyle w:val="Default"/>
        <w:rPr>
          <w:color w:val="auto"/>
        </w:rPr>
      </w:pPr>
    </w:p>
    <w:p w14:paraId="63565F9E" w14:textId="2278307D" w:rsidR="00F50A4B" w:rsidRPr="000044AC" w:rsidRDefault="00450362" w:rsidP="000044AC">
      <w:pPr>
        <w:pStyle w:val="Heading3"/>
        <w:spacing w:before="0"/>
        <w:rPr>
          <w:color w:val="auto"/>
        </w:rPr>
      </w:pPr>
      <w:proofErr w:type="gramStart"/>
      <w:r w:rsidRPr="000044AC">
        <w:rPr>
          <w:rFonts w:ascii="Garamond" w:hAnsi="Garamond"/>
          <w:b w:val="0"/>
          <w:color w:val="auto"/>
        </w:rPr>
        <w:t>Shall devise an OTY awards banquet timeline at the beginning of each academic year.</w:t>
      </w:r>
      <w:proofErr w:type="gramEnd"/>
    </w:p>
    <w:p w14:paraId="039F16FB" w14:textId="77777777" w:rsidR="00851060" w:rsidRPr="000044AC" w:rsidRDefault="00851060" w:rsidP="00B37AE1">
      <w:pPr>
        <w:pStyle w:val="Default"/>
        <w:rPr>
          <w:color w:val="auto"/>
        </w:rPr>
      </w:pPr>
    </w:p>
    <w:p w14:paraId="094141DA" w14:textId="77E8F7C2" w:rsidR="00F50A4B" w:rsidRPr="000044AC" w:rsidRDefault="00450362" w:rsidP="000044AC">
      <w:pPr>
        <w:pStyle w:val="Heading3"/>
        <w:spacing w:before="0"/>
        <w:rPr>
          <w:color w:val="auto"/>
        </w:rPr>
      </w:pPr>
      <w:r w:rsidRPr="000044AC">
        <w:rPr>
          <w:rFonts w:ascii="Garamond" w:hAnsi="Garamond"/>
          <w:b w:val="0"/>
          <w:color w:val="auto"/>
        </w:rPr>
        <w:t xml:space="preserve">Shall plan and organize the OTY awards banquet program. </w:t>
      </w:r>
    </w:p>
    <w:p w14:paraId="2787F12F" w14:textId="77777777" w:rsidR="00851060" w:rsidRPr="000044AC" w:rsidRDefault="00851060" w:rsidP="00B37AE1">
      <w:pPr>
        <w:pStyle w:val="Default"/>
        <w:rPr>
          <w:color w:val="auto"/>
        </w:rPr>
      </w:pPr>
    </w:p>
    <w:p w14:paraId="253C5944" w14:textId="3F75D133" w:rsidR="00F50A4B" w:rsidRPr="000044AC" w:rsidRDefault="00450362" w:rsidP="000044AC">
      <w:pPr>
        <w:pStyle w:val="Heading3"/>
        <w:spacing w:before="0"/>
        <w:rPr>
          <w:color w:val="auto"/>
        </w:rPr>
      </w:pPr>
      <w:r w:rsidRPr="000044AC">
        <w:rPr>
          <w:rFonts w:ascii="Garamond" w:hAnsi="Garamond"/>
          <w:b w:val="0"/>
          <w:color w:val="auto"/>
        </w:rPr>
        <w:t>Shall explore options and select a date, time, and location for the OTY awards banquet.</w:t>
      </w:r>
    </w:p>
    <w:p w14:paraId="17393A3B" w14:textId="77777777" w:rsidR="00851060" w:rsidRPr="000044AC" w:rsidRDefault="00851060" w:rsidP="00B37AE1">
      <w:pPr>
        <w:pStyle w:val="Default"/>
        <w:rPr>
          <w:color w:val="auto"/>
        </w:rPr>
      </w:pPr>
    </w:p>
    <w:p w14:paraId="097BA993" w14:textId="25E777F5" w:rsidR="00F50A4B" w:rsidRPr="000044AC" w:rsidRDefault="00450362" w:rsidP="000044AC">
      <w:pPr>
        <w:pStyle w:val="Heading3"/>
        <w:spacing w:before="0"/>
        <w:rPr>
          <w:color w:val="auto"/>
        </w:rPr>
      </w:pPr>
      <w:r w:rsidRPr="000044AC">
        <w:rPr>
          <w:rFonts w:ascii="Garamond" w:hAnsi="Garamond"/>
          <w:b w:val="0"/>
          <w:color w:val="auto"/>
        </w:rPr>
        <w:t>Shall discuss and select a menu, keynote speaker, and entertainment.</w:t>
      </w:r>
    </w:p>
    <w:p w14:paraId="68253275" w14:textId="77777777" w:rsidR="00851060" w:rsidRPr="000044AC" w:rsidRDefault="00851060" w:rsidP="00B37AE1">
      <w:pPr>
        <w:pStyle w:val="Default"/>
        <w:rPr>
          <w:color w:val="auto"/>
        </w:rPr>
      </w:pPr>
    </w:p>
    <w:p w14:paraId="760DAC56" w14:textId="3BF1B118" w:rsidR="00851060" w:rsidRPr="000044AC" w:rsidRDefault="00450362" w:rsidP="00B37AE1">
      <w:pPr>
        <w:pStyle w:val="Heading3"/>
        <w:spacing w:before="0"/>
        <w:rPr>
          <w:rFonts w:ascii="Garamond" w:hAnsi="Garamond"/>
          <w:b w:val="0"/>
          <w:color w:val="auto"/>
        </w:rPr>
      </w:pPr>
      <w:r w:rsidRPr="000044AC">
        <w:rPr>
          <w:rFonts w:ascii="Garamond" w:hAnsi="Garamond"/>
          <w:b w:val="0"/>
          <w:color w:val="auto"/>
        </w:rPr>
        <w:lastRenderedPageBreak/>
        <w:t>Shall design and send invitations to NRHH Active and Early Alumni members, the RHA executive board, hall club executive boards, Residential Life Staff, OTY award winners, and other special guests chosen by the Advisor(s) and the Director of Residential Life.</w:t>
      </w:r>
    </w:p>
    <w:p w14:paraId="0599466C" w14:textId="77777777" w:rsidR="009C35C0" w:rsidRPr="000044AC" w:rsidRDefault="009C35C0" w:rsidP="009C35C0">
      <w:pPr>
        <w:pStyle w:val="Heading3"/>
        <w:spacing w:before="120"/>
        <w:rPr>
          <w:b w:val="0"/>
          <w:color w:val="auto"/>
        </w:rPr>
      </w:pPr>
      <w:proofErr w:type="gramStart"/>
      <w:r w:rsidRPr="000044AC">
        <w:rPr>
          <w:rFonts w:ascii="Garamond" w:hAnsi="Garamond"/>
          <w:b w:val="0"/>
          <w:color w:val="auto"/>
        </w:rPr>
        <w:t>Shall record attendance at committee meetings and events.</w:t>
      </w:r>
      <w:proofErr w:type="gramEnd"/>
    </w:p>
    <w:p w14:paraId="06EA5FC6" w14:textId="77777777" w:rsidR="00851060" w:rsidRPr="000044AC" w:rsidRDefault="00851060" w:rsidP="00B37AE1">
      <w:pPr>
        <w:pStyle w:val="Default"/>
        <w:rPr>
          <w:color w:val="auto"/>
        </w:rPr>
      </w:pPr>
    </w:p>
    <w:p w14:paraId="6868EEFE" w14:textId="4223BD4F"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Committee Chair Duties </w:t>
      </w:r>
    </w:p>
    <w:p w14:paraId="1CA56BBB" w14:textId="77777777" w:rsidR="00851060" w:rsidRPr="000044AC" w:rsidRDefault="00851060" w:rsidP="00B37AE1">
      <w:pPr>
        <w:pStyle w:val="Default"/>
        <w:rPr>
          <w:color w:val="auto"/>
        </w:rPr>
      </w:pPr>
    </w:p>
    <w:p w14:paraId="1122962A" w14:textId="70226680" w:rsidR="00F50A4B" w:rsidRPr="000044AC" w:rsidRDefault="00450362" w:rsidP="000044AC">
      <w:pPr>
        <w:pStyle w:val="Heading3"/>
        <w:spacing w:before="0"/>
        <w:rPr>
          <w:color w:val="auto"/>
        </w:rPr>
      </w:pPr>
      <w:proofErr w:type="gramStart"/>
      <w:r w:rsidRPr="000044AC">
        <w:rPr>
          <w:rFonts w:ascii="Garamond" w:hAnsi="Garamond"/>
          <w:b w:val="0"/>
          <w:color w:val="auto"/>
        </w:rPr>
        <w:t>Shall be appointed jointly by the Executive Board and Executive Board-elect after elections, but before the end of the spring semester if possible.</w:t>
      </w:r>
      <w:proofErr w:type="gramEnd"/>
    </w:p>
    <w:p w14:paraId="76E789B1" w14:textId="77777777" w:rsidR="00851060" w:rsidRPr="000044AC" w:rsidRDefault="00851060" w:rsidP="00B37AE1">
      <w:pPr>
        <w:pStyle w:val="Default"/>
        <w:rPr>
          <w:color w:val="auto"/>
        </w:rPr>
      </w:pPr>
    </w:p>
    <w:p w14:paraId="2B9A5399" w14:textId="72C31E6E" w:rsidR="00F50A4B" w:rsidRPr="000044AC" w:rsidRDefault="00450362" w:rsidP="000044AC">
      <w:pPr>
        <w:pStyle w:val="Heading3"/>
        <w:spacing w:before="0"/>
        <w:rPr>
          <w:color w:val="auto"/>
        </w:rPr>
      </w:pPr>
      <w:r w:rsidRPr="000044AC">
        <w:rPr>
          <w:rFonts w:ascii="Garamond" w:hAnsi="Garamond"/>
          <w:b w:val="0"/>
          <w:color w:val="auto"/>
        </w:rPr>
        <w:t xml:space="preserve">Shall ensure that all business delegated by the Executive Board be carried out. </w:t>
      </w:r>
    </w:p>
    <w:p w14:paraId="5A85D7A4" w14:textId="77777777" w:rsidR="00851060" w:rsidRPr="000044AC" w:rsidRDefault="00851060" w:rsidP="00B37AE1">
      <w:pPr>
        <w:pStyle w:val="Default"/>
        <w:rPr>
          <w:color w:val="auto"/>
        </w:rPr>
      </w:pPr>
    </w:p>
    <w:p w14:paraId="5BAE9E38" w14:textId="42734B63" w:rsidR="00F50A4B" w:rsidRPr="000044AC" w:rsidRDefault="00450362" w:rsidP="000044AC">
      <w:pPr>
        <w:pStyle w:val="Heading3"/>
        <w:spacing w:before="0"/>
        <w:rPr>
          <w:color w:val="auto"/>
        </w:rPr>
      </w:pPr>
      <w:proofErr w:type="gramStart"/>
      <w:r w:rsidRPr="000044AC">
        <w:rPr>
          <w:rFonts w:ascii="Garamond" w:hAnsi="Garamond"/>
          <w:b w:val="0"/>
          <w:color w:val="auto"/>
        </w:rPr>
        <w:t>Shall establish the date, time, and location for all committee meetings.</w:t>
      </w:r>
      <w:proofErr w:type="gramEnd"/>
      <w:r w:rsidRPr="000044AC">
        <w:rPr>
          <w:rFonts w:ascii="Garamond" w:hAnsi="Garamond"/>
          <w:b w:val="0"/>
          <w:color w:val="auto"/>
        </w:rPr>
        <w:t xml:space="preserve"> </w:t>
      </w:r>
    </w:p>
    <w:p w14:paraId="54F8BCE8" w14:textId="77777777" w:rsidR="00851060" w:rsidRPr="000044AC" w:rsidRDefault="00851060" w:rsidP="00B37AE1">
      <w:pPr>
        <w:pStyle w:val="Default"/>
        <w:rPr>
          <w:rFonts w:cs="Times New Roman"/>
          <w:color w:val="auto"/>
        </w:rPr>
      </w:pPr>
    </w:p>
    <w:p w14:paraId="65740611" w14:textId="5C1FDE51" w:rsidR="00F50A4B" w:rsidRPr="000044AC" w:rsidRDefault="00450362" w:rsidP="000044AC">
      <w:pPr>
        <w:pStyle w:val="Heading3"/>
        <w:spacing w:before="0"/>
        <w:rPr>
          <w:color w:val="auto"/>
        </w:rPr>
      </w:pPr>
      <w:r w:rsidRPr="000044AC">
        <w:rPr>
          <w:rFonts w:ascii="Garamond" w:hAnsi="Garamond"/>
          <w:b w:val="0"/>
          <w:color w:val="auto"/>
        </w:rPr>
        <w:t xml:space="preserve">Shall make the agenda for and preside over committee meetings. </w:t>
      </w:r>
    </w:p>
    <w:p w14:paraId="2F19A8B2" w14:textId="77777777" w:rsidR="00851060" w:rsidRPr="000044AC" w:rsidRDefault="00851060" w:rsidP="00B37AE1">
      <w:pPr>
        <w:pStyle w:val="Default"/>
        <w:rPr>
          <w:color w:val="auto"/>
        </w:rPr>
      </w:pPr>
    </w:p>
    <w:p w14:paraId="06698B6F" w14:textId="4DA0C2F5" w:rsidR="00F50A4B" w:rsidRPr="000044AC" w:rsidRDefault="00450362" w:rsidP="000044AC">
      <w:pPr>
        <w:pStyle w:val="Heading3"/>
        <w:spacing w:before="0"/>
        <w:rPr>
          <w:color w:val="auto"/>
        </w:rPr>
      </w:pPr>
      <w:proofErr w:type="gramStart"/>
      <w:r w:rsidRPr="000044AC">
        <w:rPr>
          <w:rFonts w:ascii="Garamond" w:hAnsi="Garamond"/>
          <w:b w:val="0"/>
          <w:color w:val="auto"/>
        </w:rPr>
        <w:t>Shall delegate tasks to committee members.</w:t>
      </w:r>
      <w:proofErr w:type="gramEnd"/>
      <w:r w:rsidRPr="000044AC">
        <w:rPr>
          <w:rFonts w:ascii="Garamond" w:hAnsi="Garamond"/>
          <w:b w:val="0"/>
          <w:color w:val="auto"/>
        </w:rPr>
        <w:t xml:space="preserve"> </w:t>
      </w:r>
    </w:p>
    <w:p w14:paraId="1A16E1D7" w14:textId="77777777" w:rsidR="00851060" w:rsidRPr="000044AC" w:rsidRDefault="00851060" w:rsidP="00B37AE1">
      <w:pPr>
        <w:pStyle w:val="Default"/>
        <w:rPr>
          <w:color w:val="auto"/>
        </w:rPr>
      </w:pPr>
    </w:p>
    <w:p w14:paraId="7AE2B7A3" w14:textId="2B6422AC" w:rsidR="00F50A4B" w:rsidRPr="000044AC" w:rsidRDefault="00450362" w:rsidP="000044AC">
      <w:pPr>
        <w:pStyle w:val="Heading3"/>
        <w:spacing w:before="0"/>
        <w:rPr>
          <w:color w:val="auto"/>
        </w:rPr>
      </w:pPr>
      <w:proofErr w:type="gramStart"/>
      <w:r w:rsidRPr="000044AC">
        <w:rPr>
          <w:rFonts w:ascii="Garamond" w:hAnsi="Garamond"/>
          <w:b w:val="0"/>
          <w:color w:val="auto"/>
        </w:rPr>
        <w:t>Shall meet individually with the Vice President at least twice a month during the academic year.</w:t>
      </w:r>
      <w:proofErr w:type="gramEnd"/>
    </w:p>
    <w:p w14:paraId="66ABF3CE" w14:textId="77777777" w:rsidR="00851060" w:rsidRPr="000044AC" w:rsidRDefault="00851060" w:rsidP="00B37AE1">
      <w:pPr>
        <w:pStyle w:val="Default"/>
        <w:rPr>
          <w:color w:val="auto"/>
        </w:rPr>
      </w:pPr>
    </w:p>
    <w:p w14:paraId="6DB50EF5" w14:textId="3B92E904" w:rsidR="00F50A4B" w:rsidRPr="000044AC" w:rsidRDefault="00450362" w:rsidP="000044AC">
      <w:pPr>
        <w:pStyle w:val="Heading3"/>
        <w:spacing w:before="0"/>
        <w:rPr>
          <w:color w:val="auto"/>
        </w:rPr>
      </w:pPr>
      <w:r w:rsidRPr="000044AC">
        <w:rPr>
          <w:rFonts w:ascii="Garamond" w:hAnsi="Garamond"/>
          <w:b w:val="0"/>
          <w:color w:val="auto"/>
        </w:rPr>
        <w:t>The Recognition Committee Chair shall serve as the Campus Administrator on the OTM website.</w:t>
      </w:r>
    </w:p>
    <w:p w14:paraId="560BC723" w14:textId="77777777" w:rsidR="00851060" w:rsidRPr="000044AC" w:rsidRDefault="00851060" w:rsidP="00B37AE1">
      <w:pPr>
        <w:pStyle w:val="Default"/>
        <w:rPr>
          <w:color w:val="auto"/>
        </w:rPr>
      </w:pPr>
    </w:p>
    <w:p w14:paraId="1CE3668E" w14:textId="0E0211B4" w:rsidR="00F50A4B" w:rsidRPr="000044AC" w:rsidRDefault="00450362" w:rsidP="000044AC">
      <w:pPr>
        <w:pStyle w:val="Heading1"/>
        <w:spacing w:before="0"/>
        <w:rPr>
          <w:color w:val="auto"/>
          <w:sz w:val="24"/>
          <w:szCs w:val="24"/>
        </w:rPr>
      </w:pPr>
      <w:r w:rsidRPr="000044AC">
        <w:rPr>
          <w:rFonts w:ascii="Garamond" w:hAnsi="Garamond"/>
          <w:b w:val="0"/>
          <w:color w:val="auto"/>
          <w:sz w:val="24"/>
          <w:szCs w:val="24"/>
        </w:rPr>
        <w:t xml:space="preserve">AD-HOC COMMITTEES </w:t>
      </w:r>
    </w:p>
    <w:p w14:paraId="5AE20B15" w14:textId="77777777" w:rsidR="00851060" w:rsidRPr="000044AC" w:rsidRDefault="00851060" w:rsidP="00B37AE1">
      <w:pPr>
        <w:pStyle w:val="Default"/>
        <w:rPr>
          <w:color w:val="auto"/>
        </w:rPr>
      </w:pPr>
    </w:p>
    <w:p w14:paraId="2CD018FE" w14:textId="006DD24E"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Ad-Hoc Committees Responsibilities </w:t>
      </w:r>
    </w:p>
    <w:p w14:paraId="465BA57C" w14:textId="77777777" w:rsidR="00851060" w:rsidRPr="000044AC" w:rsidRDefault="00851060" w:rsidP="00B37AE1">
      <w:pPr>
        <w:pStyle w:val="Default"/>
        <w:rPr>
          <w:color w:val="auto"/>
        </w:rPr>
      </w:pPr>
    </w:p>
    <w:p w14:paraId="44E85E63" w14:textId="10299863" w:rsidR="00F50A4B" w:rsidRPr="000044AC" w:rsidRDefault="00450362" w:rsidP="000044AC">
      <w:pPr>
        <w:pStyle w:val="Heading3"/>
        <w:spacing w:before="0"/>
        <w:rPr>
          <w:color w:val="auto"/>
        </w:rPr>
      </w:pPr>
      <w:proofErr w:type="gramStart"/>
      <w:r w:rsidRPr="000044AC">
        <w:rPr>
          <w:rFonts w:ascii="Garamond" w:hAnsi="Garamond"/>
          <w:b w:val="0"/>
          <w:color w:val="auto"/>
        </w:rPr>
        <w:t>Shall be organized to accomplish a specific assignment at the discretion of the Executive Board.</w:t>
      </w:r>
      <w:proofErr w:type="gramEnd"/>
      <w:r w:rsidRPr="000044AC">
        <w:rPr>
          <w:rFonts w:ascii="Garamond" w:hAnsi="Garamond"/>
          <w:b w:val="0"/>
          <w:color w:val="auto"/>
        </w:rPr>
        <w:t xml:space="preserve"> </w:t>
      </w:r>
    </w:p>
    <w:p w14:paraId="2179DBBA" w14:textId="77777777" w:rsidR="00851060" w:rsidRPr="000044AC" w:rsidRDefault="00851060" w:rsidP="00B37AE1">
      <w:pPr>
        <w:pStyle w:val="Default"/>
        <w:rPr>
          <w:color w:val="auto"/>
        </w:rPr>
      </w:pPr>
    </w:p>
    <w:p w14:paraId="5AEF274A" w14:textId="26C7BB39" w:rsidR="00F50A4B" w:rsidRPr="000044AC" w:rsidRDefault="00450362" w:rsidP="000044AC">
      <w:pPr>
        <w:pStyle w:val="Heading3"/>
        <w:spacing w:before="0"/>
        <w:rPr>
          <w:color w:val="auto"/>
        </w:rPr>
      </w:pPr>
      <w:proofErr w:type="gramStart"/>
      <w:r w:rsidRPr="000044AC">
        <w:rPr>
          <w:rFonts w:ascii="Garamond" w:hAnsi="Garamond"/>
          <w:b w:val="0"/>
          <w:color w:val="auto"/>
        </w:rPr>
        <w:t>Shall disband after the completion of the assignment.</w:t>
      </w:r>
      <w:proofErr w:type="gramEnd"/>
    </w:p>
    <w:p w14:paraId="23C32EFB" w14:textId="77777777" w:rsidR="00851060" w:rsidRPr="000044AC" w:rsidRDefault="00851060" w:rsidP="00B37AE1">
      <w:pPr>
        <w:pStyle w:val="Default"/>
        <w:rPr>
          <w:color w:val="auto"/>
        </w:rPr>
      </w:pPr>
    </w:p>
    <w:p w14:paraId="11EE18A5" w14:textId="576653F5" w:rsidR="00F50A4B" w:rsidRPr="000044AC" w:rsidRDefault="00450362" w:rsidP="000044AC">
      <w:pPr>
        <w:pStyle w:val="Heading3"/>
        <w:spacing w:before="0"/>
        <w:rPr>
          <w:color w:val="auto"/>
        </w:rPr>
      </w:pPr>
      <w:proofErr w:type="gramStart"/>
      <w:r w:rsidRPr="000044AC">
        <w:rPr>
          <w:rFonts w:ascii="Garamond" w:hAnsi="Garamond"/>
          <w:b w:val="0"/>
          <w:color w:val="auto"/>
        </w:rPr>
        <w:t>Shall be chaired as outlined in Article VI, Section 6.</w:t>
      </w:r>
      <w:proofErr w:type="gramEnd"/>
    </w:p>
    <w:p w14:paraId="76343406" w14:textId="77777777" w:rsidR="00851060" w:rsidRPr="000044AC" w:rsidRDefault="00851060" w:rsidP="00B37AE1">
      <w:pPr>
        <w:pStyle w:val="Default"/>
        <w:rPr>
          <w:color w:val="auto"/>
        </w:rPr>
      </w:pPr>
    </w:p>
    <w:p w14:paraId="4BBCD253" w14:textId="0BAFC2D3" w:rsidR="00F50A4B" w:rsidRPr="000044AC" w:rsidRDefault="00450362" w:rsidP="000044AC">
      <w:pPr>
        <w:pStyle w:val="Heading1"/>
        <w:spacing w:before="0"/>
        <w:rPr>
          <w:color w:val="auto"/>
        </w:rPr>
      </w:pPr>
      <w:r w:rsidRPr="000044AC">
        <w:rPr>
          <w:rFonts w:ascii="Garamond" w:hAnsi="Garamond"/>
          <w:b w:val="0"/>
          <w:color w:val="auto"/>
          <w:sz w:val="24"/>
          <w:szCs w:val="24"/>
        </w:rPr>
        <w:t xml:space="preserve">MEETINGS </w:t>
      </w:r>
    </w:p>
    <w:p w14:paraId="25DD95A4" w14:textId="77777777" w:rsidR="00F50A4B" w:rsidRPr="000044AC" w:rsidRDefault="00F50A4B" w:rsidP="000044AC">
      <w:pPr>
        <w:pStyle w:val="Default"/>
        <w:ind w:left="720"/>
        <w:rPr>
          <w:color w:val="auto"/>
        </w:rPr>
      </w:pPr>
    </w:p>
    <w:p w14:paraId="40C2861A" w14:textId="70D1C827"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Meeting Period </w:t>
      </w:r>
    </w:p>
    <w:p w14:paraId="019F5EE7" w14:textId="77777777" w:rsidR="00851060" w:rsidRPr="000044AC" w:rsidRDefault="00851060" w:rsidP="00B37AE1">
      <w:pPr>
        <w:pStyle w:val="Default"/>
        <w:rPr>
          <w:color w:val="auto"/>
        </w:rPr>
      </w:pPr>
    </w:p>
    <w:p w14:paraId="5A087405" w14:textId="3AF88684" w:rsidR="00F50A4B" w:rsidRPr="000044AC" w:rsidRDefault="00450362" w:rsidP="000044AC">
      <w:pPr>
        <w:pStyle w:val="Heading3"/>
        <w:spacing w:before="0"/>
        <w:rPr>
          <w:color w:val="auto"/>
        </w:rPr>
      </w:pPr>
      <w:r w:rsidRPr="000044AC">
        <w:rPr>
          <w:rFonts w:ascii="Garamond" w:hAnsi="Garamond"/>
          <w:b w:val="0"/>
          <w:color w:val="auto"/>
        </w:rPr>
        <w:lastRenderedPageBreak/>
        <w:t xml:space="preserve">The Executive Board shall decide the date and time of weekly chapter meetings. </w:t>
      </w:r>
    </w:p>
    <w:p w14:paraId="1157D530" w14:textId="77777777" w:rsidR="00665676" w:rsidRPr="000044AC" w:rsidRDefault="00665676" w:rsidP="00B37AE1">
      <w:pPr>
        <w:pStyle w:val="Default"/>
        <w:rPr>
          <w:color w:val="auto"/>
        </w:rPr>
      </w:pPr>
    </w:p>
    <w:p w14:paraId="719A4A8E" w14:textId="6B4D43A7" w:rsidR="00F50A4B" w:rsidRPr="000044AC" w:rsidRDefault="00450362" w:rsidP="000044AC">
      <w:pPr>
        <w:pStyle w:val="Heading9"/>
        <w:spacing w:before="0"/>
        <w:rPr>
          <w:color w:val="auto"/>
        </w:rPr>
      </w:pPr>
      <w:r w:rsidRPr="000044AC">
        <w:rPr>
          <w:rFonts w:ascii="Garamond" w:hAnsi="Garamond"/>
          <w:i w:val="0"/>
          <w:color w:val="auto"/>
          <w:sz w:val="24"/>
          <w:szCs w:val="24"/>
        </w:rPr>
        <w:t>Chapter meetings shall not be scheduled during finals week, the summer term, or official university holidays.</w:t>
      </w:r>
    </w:p>
    <w:p w14:paraId="472B2BA9" w14:textId="77777777" w:rsidR="00851060" w:rsidRPr="000044AC" w:rsidRDefault="00851060" w:rsidP="00B37AE1">
      <w:pPr>
        <w:pStyle w:val="Default"/>
        <w:rPr>
          <w:color w:val="auto"/>
        </w:rPr>
      </w:pPr>
    </w:p>
    <w:p w14:paraId="5E36D8D2" w14:textId="0E29455F" w:rsidR="00F50A4B" w:rsidRPr="000044AC" w:rsidRDefault="00450362" w:rsidP="000044AC">
      <w:pPr>
        <w:pStyle w:val="Heading3"/>
        <w:spacing w:before="0"/>
        <w:rPr>
          <w:color w:val="auto"/>
        </w:rPr>
      </w:pPr>
      <w:r w:rsidRPr="000044AC">
        <w:rPr>
          <w:rFonts w:ascii="Garamond" w:hAnsi="Garamond"/>
          <w:b w:val="0"/>
          <w:color w:val="auto"/>
        </w:rPr>
        <w:t xml:space="preserve">NRHH may act on business via campus mail, email, or other electronic means.  Any member may initiate this action with approval from the Executive Board or Committee Chair.  A vote shall be decided once a simple majority, in favor or against, of Active members with voting rights has been obtained. </w:t>
      </w:r>
    </w:p>
    <w:p w14:paraId="7928D5BD" w14:textId="77777777" w:rsidR="00851060" w:rsidRPr="000044AC" w:rsidRDefault="00851060" w:rsidP="00B37AE1">
      <w:pPr>
        <w:pStyle w:val="Default"/>
        <w:rPr>
          <w:color w:val="auto"/>
        </w:rPr>
      </w:pPr>
    </w:p>
    <w:p w14:paraId="2E9CB19E" w14:textId="60570FF9" w:rsidR="00F50A4B" w:rsidRPr="000044AC" w:rsidRDefault="00450362" w:rsidP="000044AC">
      <w:pPr>
        <w:pStyle w:val="Heading3"/>
        <w:spacing w:before="0"/>
        <w:rPr>
          <w:color w:val="auto"/>
        </w:rPr>
      </w:pPr>
      <w:r w:rsidRPr="000044AC">
        <w:rPr>
          <w:rFonts w:ascii="Garamond" w:hAnsi="Garamond"/>
          <w:b w:val="0"/>
          <w:color w:val="auto"/>
        </w:rPr>
        <w:t xml:space="preserve">Only elections, induction candidate selection, and constitutional amendments must be conducted according to parliamentary rule as set forth in Robert’s Rules of Order, Newly Revised. </w:t>
      </w:r>
    </w:p>
    <w:p w14:paraId="4C56BAE9" w14:textId="77777777" w:rsidR="00851060" w:rsidRPr="000044AC" w:rsidRDefault="00851060" w:rsidP="00B37AE1">
      <w:pPr>
        <w:pStyle w:val="Default"/>
        <w:rPr>
          <w:color w:val="auto"/>
        </w:rPr>
      </w:pPr>
    </w:p>
    <w:p w14:paraId="364D658C" w14:textId="070CA1B8"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Quorum </w:t>
      </w:r>
    </w:p>
    <w:p w14:paraId="523D6AB9" w14:textId="77777777" w:rsidR="00851060" w:rsidRPr="000044AC" w:rsidRDefault="00851060" w:rsidP="00B37AE1">
      <w:pPr>
        <w:pStyle w:val="Default"/>
        <w:rPr>
          <w:color w:val="auto"/>
        </w:rPr>
      </w:pPr>
    </w:p>
    <w:p w14:paraId="19342442" w14:textId="0AA4D6A8" w:rsidR="00F50A4B" w:rsidRPr="000044AC" w:rsidRDefault="00450362" w:rsidP="000044AC">
      <w:pPr>
        <w:pStyle w:val="Heading3"/>
        <w:spacing w:before="0"/>
        <w:rPr>
          <w:color w:val="auto"/>
        </w:rPr>
      </w:pPr>
      <w:r w:rsidRPr="000044AC">
        <w:rPr>
          <w:rFonts w:ascii="Garamond" w:hAnsi="Garamond"/>
          <w:b w:val="0"/>
          <w:color w:val="auto"/>
        </w:rPr>
        <w:t>Quorum for any meeting shall consist of one-half (1/2) of the Active members with voting rights.</w:t>
      </w:r>
    </w:p>
    <w:p w14:paraId="005FC4C8" w14:textId="77777777" w:rsidR="00851060" w:rsidRPr="000044AC" w:rsidRDefault="00851060" w:rsidP="00B37AE1">
      <w:pPr>
        <w:pStyle w:val="Default"/>
        <w:rPr>
          <w:color w:val="auto"/>
        </w:rPr>
      </w:pPr>
    </w:p>
    <w:p w14:paraId="750CE719" w14:textId="70CB9118" w:rsidR="00F50A4B" w:rsidRPr="000044AC" w:rsidRDefault="00450362" w:rsidP="000044AC">
      <w:pPr>
        <w:pStyle w:val="Heading1"/>
        <w:spacing w:before="0"/>
        <w:rPr>
          <w:color w:val="auto"/>
        </w:rPr>
      </w:pPr>
      <w:r w:rsidRPr="000044AC">
        <w:rPr>
          <w:rFonts w:ascii="Garamond" w:hAnsi="Garamond"/>
          <w:b w:val="0"/>
          <w:color w:val="auto"/>
          <w:sz w:val="24"/>
          <w:szCs w:val="24"/>
        </w:rPr>
        <w:t xml:space="preserve">FUNDING </w:t>
      </w:r>
    </w:p>
    <w:p w14:paraId="0B0A9E00" w14:textId="77777777" w:rsidR="00851060" w:rsidRPr="000044AC" w:rsidRDefault="00851060" w:rsidP="00B37AE1">
      <w:pPr>
        <w:pStyle w:val="Default"/>
        <w:rPr>
          <w:color w:val="auto"/>
        </w:rPr>
      </w:pPr>
    </w:p>
    <w:p w14:paraId="315C27DD" w14:textId="4C8A2A0C"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Budget </w:t>
      </w:r>
    </w:p>
    <w:p w14:paraId="3772162A" w14:textId="77777777" w:rsidR="00851060" w:rsidRPr="000044AC" w:rsidRDefault="00851060" w:rsidP="00B37AE1">
      <w:pPr>
        <w:pStyle w:val="Default"/>
        <w:rPr>
          <w:color w:val="auto"/>
        </w:rPr>
      </w:pPr>
    </w:p>
    <w:p w14:paraId="2EC90AAC" w14:textId="6B7BF097" w:rsidR="00F50A4B" w:rsidRPr="000044AC" w:rsidRDefault="00450362" w:rsidP="000044AC">
      <w:pPr>
        <w:pStyle w:val="Heading3"/>
        <w:spacing w:before="0"/>
        <w:rPr>
          <w:color w:val="auto"/>
        </w:rPr>
      </w:pPr>
      <w:r w:rsidRPr="000044AC">
        <w:rPr>
          <w:rFonts w:ascii="Garamond" w:hAnsi="Garamond"/>
          <w:b w:val="0"/>
          <w:color w:val="auto"/>
        </w:rPr>
        <w:t xml:space="preserve">By the final chapter meeting of the spring semester, the Treasurer shall present a budget for the following year. </w:t>
      </w:r>
    </w:p>
    <w:p w14:paraId="71AB31E9" w14:textId="77777777" w:rsidR="00851060" w:rsidRPr="000044AC" w:rsidRDefault="00851060" w:rsidP="00B37AE1">
      <w:pPr>
        <w:pStyle w:val="Default"/>
        <w:rPr>
          <w:color w:val="auto"/>
        </w:rPr>
      </w:pPr>
    </w:p>
    <w:p w14:paraId="4FA6B825" w14:textId="0CC9AFB8" w:rsidR="00F50A4B" w:rsidRPr="000044AC" w:rsidRDefault="00450362" w:rsidP="000044AC">
      <w:pPr>
        <w:pStyle w:val="Heading3"/>
        <w:spacing w:before="0"/>
        <w:rPr>
          <w:color w:val="auto"/>
        </w:rPr>
      </w:pPr>
      <w:r w:rsidRPr="000044AC">
        <w:rPr>
          <w:rFonts w:ascii="Garamond" w:hAnsi="Garamond"/>
          <w:b w:val="0"/>
          <w:color w:val="auto"/>
        </w:rPr>
        <w:t xml:space="preserve">A final working budget for the following year shall be adopted at that meeting. </w:t>
      </w:r>
    </w:p>
    <w:p w14:paraId="49F35110" w14:textId="77777777" w:rsidR="00851060" w:rsidRPr="000044AC" w:rsidRDefault="00851060" w:rsidP="00B37AE1">
      <w:pPr>
        <w:pStyle w:val="Default"/>
        <w:rPr>
          <w:color w:val="auto"/>
        </w:rPr>
      </w:pPr>
    </w:p>
    <w:p w14:paraId="1679A2B0" w14:textId="3066D7D2" w:rsidR="00F50A4B" w:rsidRPr="000044AC" w:rsidRDefault="00450362" w:rsidP="000044AC">
      <w:pPr>
        <w:pStyle w:val="Heading3"/>
        <w:spacing w:before="0"/>
        <w:rPr>
          <w:color w:val="auto"/>
        </w:rPr>
      </w:pPr>
      <w:r w:rsidRPr="000044AC">
        <w:rPr>
          <w:rFonts w:ascii="Garamond" w:hAnsi="Garamond"/>
          <w:b w:val="0"/>
          <w:color w:val="auto"/>
        </w:rPr>
        <w:t xml:space="preserve">A two-thirds (2/3) majority vote of the Active members with voting rights shall be required for approval of the budget. </w:t>
      </w:r>
    </w:p>
    <w:p w14:paraId="5363058A" w14:textId="77777777" w:rsidR="00851060" w:rsidRPr="000044AC" w:rsidRDefault="00851060" w:rsidP="00B37AE1">
      <w:pPr>
        <w:pStyle w:val="Default"/>
        <w:rPr>
          <w:color w:val="auto"/>
        </w:rPr>
      </w:pPr>
    </w:p>
    <w:p w14:paraId="18D8638A" w14:textId="7472730B"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Funds used by NRHH shall be obtained through any donations, grants, or stipends to the organization and revenue </w:t>
      </w:r>
      <w:proofErr w:type="gramStart"/>
      <w:r w:rsidRPr="000044AC">
        <w:rPr>
          <w:rFonts w:ascii="Garamond" w:hAnsi="Garamond"/>
          <w:b w:val="0"/>
          <w:color w:val="auto"/>
          <w:sz w:val="24"/>
          <w:szCs w:val="24"/>
        </w:rPr>
        <w:t>raised</w:t>
      </w:r>
      <w:proofErr w:type="gramEnd"/>
      <w:r w:rsidRPr="000044AC">
        <w:rPr>
          <w:rFonts w:ascii="Garamond" w:hAnsi="Garamond"/>
          <w:b w:val="0"/>
          <w:color w:val="auto"/>
          <w:sz w:val="24"/>
          <w:szCs w:val="24"/>
        </w:rPr>
        <w:t xml:space="preserve"> from fundraisers. </w:t>
      </w:r>
    </w:p>
    <w:p w14:paraId="406F67E5" w14:textId="77777777" w:rsidR="00851060" w:rsidRPr="000044AC" w:rsidRDefault="00851060" w:rsidP="00B37AE1">
      <w:pPr>
        <w:pStyle w:val="Default"/>
        <w:rPr>
          <w:color w:val="auto"/>
        </w:rPr>
      </w:pPr>
    </w:p>
    <w:p w14:paraId="0CF18FF7" w14:textId="65B47271"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Annual NRHH dues shall be paid to NIC in order to retain the chapter’s regional and national affiliation. </w:t>
      </w:r>
    </w:p>
    <w:p w14:paraId="2A2CAD0E" w14:textId="77777777" w:rsidR="00851060" w:rsidRPr="000044AC" w:rsidRDefault="00851060" w:rsidP="00B37AE1">
      <w:pPr>
        <w:pStyle w:val="Default"/>
        <w:rPr>
          <w:color w:val="auto"/>
        </w:rPr>
      </w:pPr>
    </w:p>
    <w:p w14:paraId="0EF7C004" w14:textId="56974638" w:rsidR="00F50A4B" w:rsidRPr="000044AC" w:rsidRDefault="00450362" w:rsidP="000044AC">
      <w:pPr>
        <w:pStyle w:val="Heading1"/>
        <w:spacing w:before="0"/>
        <w:rPr>
          <w:color w:val="auto"/>
        </w:rPr>
      </w:pPr>
      <w:r w:rsidRPr="000044AC">
        <w:rPr>
          <w:rFonts w:ascii="Garamond" w:hAnsi="Garamond"/>
          <w:b w:val="0"/>
          <w:color w:val="auto"/>
          <w:sz w:val="24"/>
          <w:szCs w:val="24"/>
        </w:rPr>
        <w:t xml:space="preserve">ADOPTION </w:t>
      </w:r>
    </w:p>
    <w:p w14:paraId="518E0955" w14:textId="77777777" w:rsidR="00851060" w:rsidRPr="000044AC" w:rsidRDefault="00851060" w:rsidP="00B37AE1">
      <w:pPr>
        <w:pStyle w:val="Default"/>
        <w:rPr>
          <w:color w:val="auto"/>
        </w:rPr>
      </w:pPr>
    </w:p>
    <w:p w14:paraId="5108DE57" w14:textId="046DC523" w:rsidR="00F50A4B" w:rsidRPr="000044AC" w:rsidRDefault="00450362" w:rsidP="000044AC">
      <w:pPr>
        <w:pStyle w:val="Heading2"/>
        <w:spacing w:before="0"/>
        <w:rPr>
          <w:color w:val="auto"/>
        </w:rPr>
      </w:pPr>
      <w:r w:rsidRPr="000044AC">
        <w:rPr>
          <w:rFonts w:ascii="Garamond" w:hAnsi="Garamond"/>
          <w:b w:val="0"/>
          <w:color w:val="auto"/>
          <w:sz w:val="24"/>
          <w:szCs w:val="24"/>
        </w:rPr>
        <w:lastRenderedPageBreak/>
        <w:t>These Governing Documents shall be subject to approval by a two-thirds (2/3) majority vote of the Active members with voting rights.</w:t>
      </w:r>
    </w:p>
    <w:p w14:paraId="5C468EFD" w14:textId="77777777" w:rsidR="00851060" w:rsidRPr="000044AC" w:rsidRDefault="00851060" w:rsidP="00B37AE1">
      <w:pPr>
        <w:pStyle w:val="Default"/>
        <w:rPr>
          <w:color w:val="auto"/>
        </w:rPr>
      </w:pPr>
    </w:p>
    <w:p w14:paraId="19E86285" w14:textId="02308DAF" w:rsidR="00F50A4B" w:rsidRPr="000044AC" w:rsidRDefault="00450362" w:rsidP="000044AC">
      <w:pPr>
        <w:pStyle w:val="Heading2"/>
        <w:spacing w:before="0"/>
        <w:rPr>
          <w:color w:val="auto"/>
        </w:rPr>
      </w:pPr>
      <w:r w:rsidRPr="000044AC">
        <w:rPr>
          <w:rFonts w:ascii="Garamond" w:hAnsi="Garamond"/>
          <w:b w:val="0"/>
          <w:color w:val="auto"/>
          <w:sz w:val="24"/>
          <w:szCs w:val="24"/>
        </w:rPr>
        <w:t>These Governing Documents shall go into effect immediately upon acceptance by two-thirds (2/3) of the Active members with voting rights.</w:t>
      </w:r>
    </w:p>
    <w:p w14:paraId="03183D4B" w14:textId="77777777" w:rsidR="00851060" w:rsidRPr="000044AC" w:rsidRDefault="00851060" w:rsidP="00B37AE1">
      <w:pPr>
        <w:pStyle w:val="Default"/>
        <w:rPr>
          <w:color w:val="auto"/>
        </w:rPr>
      </w:pPr>
    </w:p>
    <w:p w14:paraId="53F429D5" w14:textId="1BB82E5F"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These Governing Documents supersedes all previous constitutions, by-laws, standing rules, and minutes of NRHH. </w:t>
      </w:r>
    </w:p>
    <w:p w14:paraId="58F5A413" w14:textId="77777777" w:rsidR="00851060" w:rsidRPr="000044AC" w:rsidRDefault="00851060" w:rsidP="00B37AE1">
      <w:pPr>
        <w:pStyle w:val="Default"/>
        <w:rPr>
          <w:color w:val="auto"/>
        </w:rPr>
      </w:pPr>
    </w:p>
    <w:p w14:paraId="62A4599F" w14:textId="03D7A40C" w:rsidR="00F50A4B" w:rsidRPr="000044AC" w:rsidRDefault="006801D5" w:rsidP="000044AC">
      <w:pPr>
        <w:pStyle w:val="Heading1"/>
        <w:spacing w:before="0"/>
        <w:rPr>
          <w:color w:val="auto"/>
        </w:rPr>
      </w:pPr>
      <w:r>
        <w:rPr>
          <w:rFonts w:ascii="Garamond" w:hAnsi="Garamond"/>
          <w:b w:val="0"/>
          <w:color w:val="auto"/>
          <w:sz w:val="24"/>
          <w:szCs w:val="24"/>
        </w:rPr>
        <w:tab/>
        <w:t>A</w:t>
      </w:r>
      <w:r w:rsidR="00450362" w:rsidRPr="000044AC">
        <w:rPr>
          <w:rFonts w:ascii="Garamond" w:hAnsi="Garamond"/>
          <w:b w:val="0"/>
          <w:color w:val="auto"/>
          <w:sz w:val="24"/>
          <w:szCs w:val="24"/>
        </w:rPr>
        <w:t xml:space="preserve">MENDMENTS </w:t>
      </w:r>
    </w:p>
    <w:p w14:paraId="560F181B" w14:textId="77777777" w:rsidR="00851060" w:rsidRPr="000044AC" w:rsidRDefault="00851060" w:rsidP="00B37AE1">
      <w:pPr>
        <w:pStyle w:val="Default"/>
        <w:rPr>
          <w:color w:val="auto"/>
        </w:rPr>
      </w:pPr>
    </w:p>
    <w:p w14:paraId="1C1C9A81" w14:textId="02BD06F4"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 Any Active member with voting rights may submit proposed amendments. </w:t>
      </w:r>
    </w:p>
    <w:p w14:paraId="10600069" w14:textId="77777777" w:rsidR="00851060" w:rsidRPr="000044AC" w:rsidRDefault="00851060" w:rsidP="00B37AE1">
      <w:pPr>
        <w:pStyle w:val="Default"/>
        <w:rPr>
          <w:color w:val="auto"/>
        </w:rPr>
      </w:pPr>
    </w:p>
    <w:p w14:paraId="4DFC82CD" w14:textId="28C060A9"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 Adoption of an amendment shall be subject to approval by a two-thirds (2/3) majority vote of the Active members with voting rights.</w:t>
      </w:r>
    </w:p>
    <w:p w14:paraId="6B32D753" w14:textId="77777777" w:rsidR="00851060" w:rsidRPr="000044AC" w:rsidRDefault="00851060" w:rsidP="00B37AE1">
      <w:pPr>
        <w:pStyle w:val="Default"/>
        <w:rPr>
          <w:color w:val="auto"/>
        </w:rPr>
      </w:pPr>
    </w:p>
    <w:p w14:paraId="187B77BA" w14:textId="7748F8B4" w:rsidR="00F50A4B" w:rsidRPr="000044AC" w:rsidRDefault="00450362" w:rsidP="000044AC">
      <w:pPr>
        <w:pStyle w:val="Heading2"/>
        <w:spacing w:before="0"/>
        <w:rPr>
          <w:color w:val="auto"/>
        </w:rPr>
      </w:pPr>
      <w:r w:rsidRPr="000044AC">
        <w:rPr>
          <w:rFonts w:ascii="Garamond" w:hAnsi="Garamond"/>
          <w:b w:val="0"/>
          <w:color w:val="auto"/>
          <w:sz w:val="24"/>
          <w:szCs w:val="24"/>
        </w:rPr>
        <w:t xml:space="preserve">All amendments to the Governing Documents and bylaws are subject to the approval of the Office of the Dean of Students. </w:t>
      </w:r>
    </w:p>
    <w:p w14:paraId="53ACD5B0" w14:textId="77777777" w:rsidR="00851060" w:rsidRPr="000044AC" w:rsidRDefault="00851060" w:rsidP="00731C8E">
      <w:pPr>
        <w:pStyle w:val="Default"/>
        <w:rPr>
          <w:color w:val="auto"/>
        </w:rPr>
      </w:pPr>
    </w:p>
    <w:p w14:paraId="288EA6D7" w14:textId="77777777" w:rsidR="00851060" w:rsidRPr="000044AC" w:rsidRDefault="00450362" w:rsidP="00731C8E">
      <w:pPr>
        <w:pStyle w:val="Default"/>
        <w:rPr>
          <w:color w:val="auto"/>
        </w:rPr>
      </w:pPr>
      <w:r w:rsidRPr="000044AC">
        <w:rPr>
          <w:color w:val="auto"/>
        </w:rPr>
        <w:t xml:space="preserve">We, the Boilermaker Chapter of the National Residence Hall Honorary of the National </w:t>
      </w:r>
    </w:p>
    <w:p w14:paraId="03A36126" w14:textId="77777777" w:rsidR="00851060" w:rsidRPr="000044AC" w:rsidRDefault="00450362" w:rsidP="00731C8E">
      <w:pPr>
        <w:pStyle w:val="Default"/>
        <w:rPr>
          <w:color w:val="auto"/>
        </w:rPr>
      </w:pPr>
      <w:r w:rsidRPr="000044AC">
        <w:rPr>
          <w:color w:val="auto"/>
        </w:rPr>
        <w:t xml:space="preserve">Association of College and University Residence Halls do hereby adopt these Governing Documents. </w:t>
      </w:r>
    </w:p>
    <w:p w14:paraId="2DD29685" w14:textId="77777777" w:rsidR="00851060" w:rsidRPr="000044AC" w:rsidRDefault="00851060" w:rsidP="00731C8E">
      <w:pPr>
        <w:pStyle w:val="Default"/>
        <w:rPr>
          <w:color w:val="auto"/>
        </w:rPr>
      </w:pPr>
    </w:p>
    <w:p w14:paraId="02E52A23" w14:textId="77777777" w:rsidR="00851060" w:rsidRPr="000044AC" w:rsidRDefault="00450362" w:rsidP="00731C8E">
      <w:pPr>
        <w:pStyle w:val="Default"/>
        <w:rPr>
          <w:color w:val="auto"/>
        </w:rPr>
      </w:pPr>
      <w:r w:rsidRPr="000044AC">
        <w:rPr>
          <w:color w:val="auto"/>
        </w:rPr>
        <w:t xml:space="preserve">Date Ratified: </w:t>
      </w:r>
    </w:p>
    <w:p w14:paraId="2C8E2E93" w14:textId="77777777" w:rsidR="00851060" w:rsidRPr="000044AC" w:rsidRDefault="00450362" w:rsidP="00731C8E">
      <w:pPr>
        <w:pStyle w:val="Default"/>
        <w:rPr>
          <w:color w:val="auto"/>
        </w:rPr>
      </w:pPr>
      <w:r w:rsidRPr="000044AC">
        <w:rPr>
          <w:color w:val="auto"/>
        </w:rPr>
        <w:t xml:space="preserve">30 September 2008 </w:t>
      </w:r>
    </w:p>
    <w:p w14:paraId="659D772C" w14:textId="77777777" w:rsidR="00851060" w:rsidRPr="000044AC" w:rsidRDefault="00450362" w:rsidP="00731C8E">
      <w:pPr>
        <w:pStyle w:val="Default"/>
        <w:rPr>
          <w:color w:val="auto"/>
        </w:rPr>
      </w:pPr>
      <w:r w:rsidRPr="000044AC">
        <w:rPr>
          <w:color w:val="auto"/>
        </w:rPr>
        <w:t xml:space="preserve">21 October 2008 </w:t>
      </w:r>
    </w:p>
    <w:p w14:paraId="64F1C58C" w14:textId="77777777" w:rsidR="00851060" w:rsidRPr="000044AC" w:rsidRDefault="00450362" w:rsidP="00731C8E">
      <w:pPr>
        <w:pStyle w:val="Default"/>
        <w:rPr>
          <w:color w:val="auto"/>
        </w:rPr>
      </w:pPr>
      <w:r w:rsidRPr="000044AC">
        <w:rPr>
          <w:color w:val="auto"/>
        </w:rPr>
        <w:t xml:space="preserve">7 November 2008 </w:t>
      </w:r>
    </w:p>
    <w:p w14:paraId="2A3481A6" w14:textId="77777777" w:rsidR="00851060" w:rsidRPr="000044AC" w:rsidRDefault="00450362" w:rsidP="00731C8E">
      <w:pPr>
        <w:pStyle w:val="Default"/>
        <w:rPr>
          <w:color w:val="auto"/>
        </w:rPr>
      </w:pPr>
      <w:r w:rsidRPr="000044AC">
        <w:rPr>
          <w:color w:val="auto"/>
        </w:rPr>
        <w:t>15 September 2009</w:t>
      </w:r>
    </w:p>
    <w:p w14:paraId="3B5E8576" w14:textId="77777777" w:rsidR="00851060" w:rsidRPr="000044AC" w:rsidRDefault="00450362" w:rsidP="00731C8E">
      <w:pPr>
        <w:pStyle w:val="Default"/>
        <w:rPr>
          <w:iCs/>
          <w:color w:val="auto"/>
        </w:rPr>
      </w:pPr>
      <w:r w:rsidRPr="000044AC">
        <w:rPr>
          <w:color w:val="auto"/>
        </w:rPr>
        <w:t>31 March 2011</w:t>
      </w:r>
    </w:p>
    <w:p w14:paraId="1D60EBBB" w14:textId="77777777" w:rsidR="00F50A4B" w:rsidRPr="000044AC" w:rsidRDefault="00F50A4B" w:rsidP="000044AC">
      <w:pPr>
        <w:spacing w:after="0"/>
        <w:rPr>
          <w:rFonts w:ascii="Garamond" w:hAnsi="Garamond"/>
        </w:rPr>
      </w:pPr>
    </w:p>
    <w:sectPr w:rsidR="00F50A4B" w:rsidRPr="000044AC" w:rsidSect="000D4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4C3"/>
    <w:multiLevelType w:val="hybridMultilevel"/>
    <w:tmpl w:val="FDAE9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70E34"/>
    <w:multiLevelType w:val="hybridMultilevel"/>
    <w:tmpl w:val="E6D8A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92AE3"/>
    <w:multiLevelType w:val="hybridMultilevel"/>
    <w:tmpl w:val="A634A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757C6"/>
    <w:multiLevelType w:val="hybridMultilevel"/>
    <w:tmpl w:val="7A522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108CD"/>
    <w:multiLevelType w:val="hybridMultilevel"/>
    <w:tmpl w:val="F596F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A6B0C"/>
    <w:multiLevelType w:val="hybridMultilevel"/>
    <w:tmpl w:val="BD4C7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A3EAB"/>
    <w:multiLevelType w:val="hybridMultilevel"/>
    <w:tmpl w:val="03A4E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F75D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2732603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7ED6004"/>
    <w:multiLevelType w:val="hybridMultilevel"/>
    <w:tmpl w:val="0D42E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86220"/>
    <w:multiLevelType w:val="hybridMultilevel"/>
    <w:tmpl w:val="5330E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9145C"/>
    <w:multiLevelType w:val="hybridMultilevel"/>
    <w:tmpl w:val="2EEC8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191708"/>
    <w:multiLevelType w:val="hybridMultilevel"/>
    <w:tmpl w:val="8668E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053D7"/>
    <w:multiLevelType w:val="hybridMultilevel"/>
    <w:tmpl w:val="99502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E6596"/>
    <w:multiLevelType w:val="hybridMultilevel"/>
    <w:tmpl w:val="85BAC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605EB8"/>
    <w:multiLevelType w:val="hybridMultilevel"/>
    <w:tmpl w:val="2E46A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53FDD"/>
    <w:multiLevelType w:val="hybridMultilevel"/>
    <w:tmpl w:val="3A0AF742"/>
    <w:lvl w:ilvl="0" w:tplc="04090015">
      <w:start w:val="1"/>
      <w:numFmt w:val="upperLetter"/>
      <w:lvlText w:val="%1."/>
      <w:lvlJc w:val="left"/>
      <w:pPr>
        <w:ind w:left="720" w:hanging="360"/>
      </w:pPr>
      <w:rPr>
        <w:rFonts w:hint="default"/>
      </w:rPr>
    </w:lvl>
    <w:lvl w:ilvl="1" w:tplc="66B835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24860"/>
    <w:multiLevelType w:val="hybridMultilevel"/>
    <w:tmpl w:val="EF0C4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80D13"/>
    <w:multiLevelType w:val="hybridMultilevel"/>
    <w:tmpl w:val="32568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0B71C1"/>
    <w:multiLevelType w:val="hybridMultilevel"/>
    <w:tmpl w:val="E5544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0450B"/>
    <w:multiLevelType w:val="hybridMultilevel"/>
    <w:tmpl w:val="CF880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E100F"/>
    <w:multiLevelType w:val="hybridMultilevel"/>
    <w:tmpl w:val="54326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328E1"/>
    <w:multiLevelType w:val="hybridMultilevel"/>
    <w:tmpl w:val="D46E0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424D4D"/>
    <w:multiLevelType w:val="hybridMultilevel"/>
    <w:tmpl w:val="83003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526CA4"/>
    <w:multiLevelType w:val="hybridMultilevel"/>
    <w:tmpl w:val="42EA8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D03B2"/>
    <w:multiLevelType w:val="hybridMultilevel"/>
    <w:tmpl w:val="2FC06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B3048"/>
    <w:multiLevelType w:val="hybridMultilevel"/>
    <w:tmpl w:val="1CE4D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17201F"/>
    <w:multiLevelType w:val="hybridMultilevel"/>
    <w:tmpl w:val="1856F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13"/>
  </w:num>
  <w:num w:numId="4">
    <w:abstractNumId w:val="16"/>
  </w:num>
  <w:num w:numId="5">
    <w:abstractNumId w:val="0"/>
  </w:num>
  <w:num w:numId="6">
    <w:abstractNumId w:val="4"/>
  </w:num>
  <w:num w:numId="7">
    <w:abstractNumId w:val="6"/>
  </w:num>
  <w:num w:numId="8">
    <w:abstractNumId w:val="15"/>
  </w:num>
  <w:num w:numId="9">
    <w:abstractNumId w:val="21"/>
  </w:num>
  <w:num w:numId="10">
    <w:abstractNumId w:val="20"/>
  </w:num>
  <w:num w:numId="11">
    <w:abstractNumId w:val="9"/>
  </w:num>
  <w:num w:numId="12">
    <w:abstractNumId w:val="22"/>
  </w:num>
  <w:num w:numId="13">
    <w:abstractNumId w:val="27"/>
  </w:num>
  <w:num w:numId="14">
    <w:abstractNumId w:val="11"/>
  </w:num>
  <w:num w:numId="15">
    <w:abstractNumId w:val="19"/>
  </w:num>
  <w:num w:numId="16">
    <w:abstractNumId w:val="5"/>
  </w:num>
  <w:num w:numId="17">
    <w:abstractNumId w:val="2"/>
  </w:num>
  <w:num w:numId="18">
    <w:abstractNumId w:val="24"/>
  </w:num>
  <w:num w:numId="19">
    <w:abstractNumId w:val="3"/>
  </w:num>
  <w:num w:numId="20">
    <w:abstractNumId w:val="14"/>
  </w:num>
  <w:num w:numId="21">
    <w:abstractNumId w:val="17"/>
  </w:num>
  <w:num w:numId="22">
    <w:abstractNumId w:val="12"/>
  </w:num>
  <w:num w:numId="23">
    <w:abstractNumId w:val="1"/>
  </w:num>
  <w:num w:numId="24">
    <w:abstractNumId w:val="23"/>
  </w:num>
  <w:num w:numId="25">
    <w:abstractNumId w:val="26"/>
  </w:num>
  <w:num w:numId="26">
    <w:abstractNumId w:val="18"/>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60"/>
    <w:rsid w:val="000044AC"/>
    <w:rsid w:val="000273E6"/>
    <w:rsid w:val="0005745E"/>
    <w:rsid w:val="00067943"/>
    <w:rsid w:val="00082B47"/>
    <w:rsid w:val="000A78B7"/>
    <w:rsid w:val="000D4B94"/>
    <w:rsid w:val="000F20B7"/>
    <w:rsid w:val="001F5579"/>
    <w:rsid w:val="00235995"/>
    <w:rsid w:val="00307D4C"/>
    <w:rsid w:val="00350F39"/>
    <w:rsid w:val="00385D85"/>
    <w:rsid w:val="003D28F8"/>
    <w:rsid w:val="00401E07"/>
    <w:rsid w:val="00426AF3"/>
    <w:rsid w:val="00450362"/>
    <w:rsid w:val="004542DD"/>
    <w:rsid w:val="004636C6"/>
    <w:rsid w:val="00473856"/>
    <w:rsid w:val="004A646E"/>
    <w:rsid w:val="004B4FC6"/>
    <w:rsid w:val="00525076"/>
    <w:rsid w:val="00565448"/>
    <w:rsid w:val="005B67A6"/>
    <w:rsid w:val="005D21D4"/>
    <w:rsid w:val="005F27FF"/>
    <w:rsid w:val="00665676"/>
    <w:rsid w:val="006801D5"/>
    <w:rsid w:val="00731C8E"/>
    <w:rsid w:val="00753E4C"/>
    <w:rsid w:val="007614A7"/>
    <w:rsid w:val="0076716D"/>
    <w:rsid w:val="007905A8"/>
    <w:rsid w:val="007B3E61"/>
    <w:rsid w:val="00812B23"/>
    <w:rsid w:val="00851060"/>
    <w:rsid w:val="008753E1"/>
    <w:rsid w:val="008E29BB"/>
    <w:rsid w:val="00930514"/>
    <w:rsid w:val="0098437D"/>
    <w:rsid w:val="00986101"/>
    <w:rsid w:val="009C35C0"/>
    <w:rsid w:val="00A118EC"/>
    <w:rsid w:val="00A13672"/>
    <w:rsid w:val="00A65410"/>
    <w:rsid w:val="00B37AE1"/>
    <w:rsid w:val="00B42BE0"/>
    <w:rsid w:val="00B72763"/>
    <w:rsid w:val="00CB2FF0"/>
    <w:rsid w:val="00CB535E"/>
    <w:rsid w:val="00CE7F36"/>
    <w:rsid w:val="00D93ED7"/>
    <w:rsid w:val="00DA4382"/>
    <w:rsid w:val="00E03385"/>
    <w:rsid w:val="00E85CEE"/>
    <w:rsid w:val="00ED178F"/>
    <w:rsid w:val="00F04B0D"/>
    <w:rsid w:val="00F32779"/>
    <w:rsid w:val="00F50A4B"/>
    <w:rsid w:val="00F51906"/>
    <w:rsid w:val="00F52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7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060"/>
  </w:style>
  <w:style w:type="paragraph" w:styleId="Heading1">
    <w:name w:val="heading 1"/>
    <w:basedOn w:val="Normal"/>
    <w:next w:val="Normal"/>
    <w:link w:val="Heading1Char"/>
    <w:uiPriority w:val="9"/>
    <w:qFormat/>
    <w:rsid w:val="00731C8E"/>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31C8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1C8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1C8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1C8E"/>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731C8E"/>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731C8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1C8E"/>
    <w:pPr>
      <w:keepNext/>
      <w:keepLines/>
      <w:numPr>
        <w:ilvl w:val="7"/>
        <w:numId w:val="1"/>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unhideWhenUsed/>
    <w:qFormat/>
    <w:rsid w:val="00731C8E"/>
    <w:pPr>
      <w:keepNext/>
      <w:keepLines/>
      <w:numPr>
        <w:ilvl w:val="8"/>
        <w:numId w:val="1"/>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060"/>
    <w:pPr>
      <w:autoSpaceDE w:val="0"/>
      <w:autoSpaceDN w:val="0"/>
      <w:adjustRightInd w:val="0"/>
      <w:spacing w:after="0" w:line="240" w:lineRule="auto"/>
    </w:pPr>
    <w:rPr>
      <w:rFonts w:ascii="Garamond" w:hAnsi="Garamond" w:cs="Garamond"/>
      <w:color w:val="000000"/>
    </w:rPr>
  </w:style>
  <w:style w:type="character" w:styleId="Hyperlink">
    <w:name w:val="Hyperlink"/>
    <w:basedOn w:val="DefaultParagraphFont"/>
    <w:uiPriority w:val="99"/>
    <w:unhideWhenUsed/>
    <w:rsid w:val="00851060"/>
    <w:rPr>
      <w:color w:val="0000FF" w:themeColor="hyperlink"/>
      <w:u w:val="single"/>
    </w:rPr>
  </w:style>
  <w:style w:type="character" w:styleId="CommentReference">
    <w:name w:val="annotation reference"/>
    <w:basedOn w:val="DefaultParagraphFont"/>
    <w:uiPriority w:val="99"/>
    <w:semiHidden/>
    <w:unhideWhenUsed/>
    <w:rsid w:val="00851060"/>
    <w:rPr>
      <w:sz w:val="16"/>
      <w:szCs w:val="16"/>
    </w:rPr>
  </w:style>
  <w:style w:type="paragraph" w:styleId="CommentText">
    <w:name w:val="annotation text"/>
    <w:basedOn w:val="Normal"/>
    <w:link w:val="CommentTextChar"/>
    <w:uiPriority w:val="99"/>
    <w:semiHidden/>
    <w:unhideWhenUsed/>
    <w:rsid w:val="00851060"/>
    <w:pPr>
      <w:spacing w:line="240" w:lineRule="auto"/>
    </w:pPr>
    <w:rPr>
      <w:sz w:val="20"/>
      <w:szCs w:val="20"/>
    </w:rPr>
  </w:style>
  <w:style w:type="character" w:customStyle="1" w:styleId="CommentTextChar">
    <w:name w:val="Comment Text Char"/>
    <w:basedOn w:val="DefaultParagraphFont"/>
    <w:link w:val="CommentText"/>
    <w:uiPriority w:val="99"/>
    <w:semiHidden/>
    <w:rsid w:val="00851060"/>
    <w:rPr>
      <w:sz w:val="20"/>
      <w:szCs w:val="20"/>
    </w:rPr>
  </w:style>
  <w:style w:type="paragraph" w:styleId="BalloonText">
    <w:name w:val="Balloon Text"/>
    <w:basedOn w:val="Normal"/>
    <w:link w:val="BalloonTextChar"/>
    <w:uiPriority w:val="99"/>
    <w:semiHidden/>
    <w:unhideWhenUsed/>
    <w:rsid w:val="00851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60"/>
    <w:rPr>
      <w:rFonts w:ascii="Tahoma" w:hAnsi="Tahoma" w:cs="Tahoma"/>
      <w:sz w:val="16"/>
      <w:szCs w:val="16"/>
    </w:rPr>
  </w:style>
  <w:style w:type="character" w:customStyle="1" w:styleId="Heading1Char">
    <w:name w:val="Heading 1 Char"/>
    <w:basedOn w:val="DefaultParagraphFont"/>
    <w:link w:val="Heading1"/>
    <w:uiPriority w:val="9"/>
    <w:rsid w:val="00731C8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31C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1C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31C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31C8E"/>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731C8E"/>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731C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1C8E"/>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rsid w:val="00731C8E"/>
    <w:rPr>
      <w:rFonts w:asciiTheme="majorHAnsi" w:eastAsiaTheme="majorEastAsia" w:hAnsiTheme="majorHAnsi" w:cstheme="majorBidi"/>
      <w:i/>
      <w:iCs/>
      <w:color w:val="363636" w:themeColor="text1" w:themeTint="C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060"/>
  </w:style>
  <w:style w:type="paragraph" w:styleId="Heading1">
    <w:name w:val="heading 1"/>
    <w:basedOn w:val="Normal"/>
    <w:next w:val="Normal"/>
    <w:link w:val="Heading1Char"/>
    <w:uiPriority w:val="9"/>
    <w:qFormat/>
    <w:rsid w:val="00731C8E"/>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31C8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1C8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1C8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1C8E"/>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731C8E"/>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731C8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1C8E"/>
    <w:pPr>
      <w:keepNext/>
      <w:keepLines/>
      <w:numPr>
        <w:ilvl w:val="7"/>
        <w:numId w:val="1"/>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unhideWhenUsed/>
    <w:qFormat/>
    <w:rsid w:val="00731C8E"/>
    <w:pPr>
      <w:keepNext/>
      <w:keepLines/>
      <w:numPr>
        <w:ilvl w:val="8"/>
        <w:numId w:val="1"/>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060"/>
    <w:pPr>
      <w:autoSpaceDE w:val="0"/>
      <w:autoSpaceDN w:val="0"/>
      <w:adjustRightInd w:val="0"/>
      <w:spacing w:after="0" w:line="240" w:lineRule="auto"/>
    </w:pPr>
    <w:rPr>
      <w:rFonts w:ascii="Garamond" w:hAnsi="Garamond" w:cs="Garamond"/>
      <w:color w:val="000000"/>
    </w:rPr>
  </w:style>
  <w:style w:type="character" w:styleId="Hyperlink">
    <w:name w:val="Hyperlink"/>
    <w:basedOn w:val="DefaultParagraphFont"/>
    <w:uiPriority w:val="99"/>
    <w:unhideWhenUsed/>
    <w:rsid w:val="00851060"/>
    <w:rPr>
      <w:color w:val="0000FF" w:themeColor="hyperlink"/>
      <w:u w:val="single"/>
    </w:rPr>
  </w:style>
  <w:style w:type="character" w:styleId="CommentReference">
    <w:name w:val="annotation reference"/>
    <w:basedOn w:val="DefaultParagraphFont"/>
    <w:uiPriority w:val="99"/>
    <w:semiHidden/>
    <w:unhideWhenUsed/>
    <w:rsid w:val="00851060"/>
    <w:rPr>
      <w:sz w:val="16"/>
      <w:szCs w:val="16"/>
    </w:rPr>
  </w:style>
  <w:style w:type="paragraph" w:styleId="CommentText">
    <w:name w:val="annotation text"/>
    <w:basedOn w:val="Normal"/>
    <w:link w:val="CommentTextChar"/>
    <w:uiPriority w:val="99"/>
    <w:semiHidden/>
    <w:unhideWhenUsed/>
    <w:rsid w:val="00851060"/>
    <w:pPr>
      <w:spacing w:line="240" w:lineRule="auto"/>
    </w:pPr>
    <w:rPr>
      <w:sz w:val="20"/>
      <w:szCs w:val="20"/>
    </w:rPr>
  </w:style>
  <w:style w:type="character" w:customStyle="1" w:styleId="CommentTextChar">
    <w:name w:val="Comment Text Char"/>
    <w:basedOn w:val="DefaultParagraphFont"/>
    <w:link w:val="CommentText"/>
    <w:uiPriority w:val="99"/>
    <w:semiHidden/>
    <w:rsid w:val="00851060"/>
    <w:rPr>
      <w:sz w:val="20"/>
      <w:szCs w:val="20"/>
    </w:rPr>
  </w:style>
  <w:style w:type="paragraph" w:styleId="BalloonText">
    <w:name w:val="Balloon Text"/>
    <w:basedOn w:val="Normal"/>
    <w:link w:val="BalloonTextChar"/>
    <w:uiPriority w:val="99"/>
    <w:semiHidden/>
    <w:unhideWhenUsed/>
    <w:rsid w:val="00851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60"/>
    <w:rPr>
      <w:rFonts w:ascii="Tahoma" w:hAnsi="Tahoma" w:cs="Tahoma"/>
      <w:sz w:val="16"/>
      <w:szCs w:val="16"/>
    </w:rPr>
  </w:style>
  <w:style w:type="character" w:customStyle="1" w:styleId="Heading1Char">
    <w:name w:val="Heading 1 Char"/>
    <w:basedOn w:val="DefaultParagraphFont"/>
    <w:link w:val="Heading1"/>
    <w:uiPriority w:val="9"/>
    <w:rsid w:val="00731C8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31C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1C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31C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31C8E"/>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731C8E"/>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731C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1C8E"/>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rsid w:val="00731C8E"/>
    <w:rPr>
      <w:rFonts w:asciiTheme="majorHAnsi" w:eastAsiaTheme="majorEastAsia" w:hAnsiTheme="majorHAnsi" w:cstheme="majorBidi"/>
      <w:i/>
      <w:iCs/>
      <w:color w:val="363636" w:themeColor="text1" w:themeTint="C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acurh-nrhh@googlegroup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CED8840C</Template>
  <TotalTime>3</TotalTime>
  <Pages>12</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Culhane, William J</cp:lastModifiedBy>
  <cp:revision>4</cp:revision>
  <cp:lastPrinted>2012-06-07T13:47:00Z</cp:lastPrinted>
  <dcterms:created xsi:type="dcterms:W3CDTF">2012-09-03T18:43:00Z</dcterms:created>
  <dcterms:modified xsi:type="dcterms:W3CDTF">2012-10-04T18:51:00Z</dcterms:modified>
</cp:coreProperties>
</file>